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60" w:rsidRPr="00C77FAB" w:rsidRDefault="00EA1860" w:rsidP="001B1A7C">
      <w:pPr>
        <w:pStyle w:val="a3"/>
        <w:jc w:val="center"/>
        <w:rPr>
          <w:rFonts w:asciiTheme="minorEastAsia" w:eastAsiaTheme="minorEastAsia" w:hAnsiTheme="minorEastAsia"/>
          <w:spacing w:val="2"/>
          <w:w w:val="200"/>
        </w:rPr>
      </w:pPr>
      <w:r w:rsidRPr="00C77FAB">
        <w:rPr>
          <w:rFonts w:asciiTheme="minorEastAsia" w:eastAsiaTheme="minorEastAsia" w:hAnsiTheme="minorEastAsia" w:hint="eastAsia"/>
          <w:spacing w:val="2"/>
          <w:w w:val="200"/>
        </w:rPr>
        <w:t>入所に係る調査及び［フェースシート］</w:t>
      </w:r>
    </w:p>
    <w:p w:rsidR="00EA1860" w:rsidRPr="00C77FAB" w:rsidRDefault="00C77FAB" w:rsidP="001B1A7C">
      <w:pPr>
        <w:pStyle w:val="a3"/>
        <w:ind w:firstLineChars="900" w:firstLine="1890"/>
        <w:rPr>
          <w:rFonts w:asciiTheme="minorEastAsia" w:eastAsiaTheme="minorEastAsia" w:hAnsiTheme="minorEastAsia"/>
          <w:spacing w:val="0"/>
        </w:rPr>
      </w:pPr>
      <w:r w:rsidRPr="00C77FAB">
        <w:rPr>
          <w:rFonts w:asciiTheme="minorEastAsia" w:eastAsiaTheme="minorEastAsia" w:hAnsiTheme="minorEastAsia" w:hint="eastAsia"/>
          <w:spacing w:val="0"/>
        </w:rPr>
        <w:t xml:space="preserve">実態調査日　平成　　</w:t>
      </w:r>
      <w:r w:rsidR="00F34991" w:rsidRPr="00C77FAB">
        <w:rPr>
          <w:rFonts w:asciiTheme="minorEastAsia" w:eastAsiaTheme="minorEastAsia" w:hAnsiTheme="minorEastAsia" w:hint="eastAsia"/>
          <w:spacing w:val="0"/>
        </w:rPr>
        <w:t>年</w:t>
      </w:r>
      <w:r w:rsidRPr="00C77FAB"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F34991" w:rsidRPr="00C77FAB">
        <w:rPr>
          <w:rFonts w:asciiTheme="minorEastAsia" w:eastAsiaTheme="minorEastAsia" w:hAnsiTheme="minorEastAsia" w:hint="eastAsia"/>
          <w:spacing w:val="0"/>
        </w:rPr>
        <w:t>月</w:t>
      </w:r>
      <w:r w:rsidRPr="00C77FAB">
        <w:rPr>
          <w:rFonts w:asciiTheme="minorEastAsia" w:eastAsiaTheme="minorEastAsia" w:hAnsiTheme="minorEastAsia" w:hint="eastAsia"/>
          <w:spacing w:val="0"/>
        </w:rPr>
        <w:t xml:space="preserve">　　日　　　職・氏名（　　　　　　　　　　　　</w:t>
      </w:r>
      <w:r w:rsidR="00EA1860" w:rsidRPr="00C77FAB">
        <w:rPr>
          <w:rFonts w:asciiTheme="minorEastAsia" w:eastAsiaTheme="minorEastAsia" w:hAnsiTheme="minorEastAsia" w:hint="eastAsia"/>
          <w:spacing w:val="0"/>
        </w:rPr>
        <w:t>）</w:t>
      </w:r>
    </w:p>
    <w:tbl>
      <w:tblPr>
        <w:tblW w:w="9590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31"/>
        <w:gridCol w:w="1389"/>
        <w:gridCol w:w="597"/>
        <w:gridCol w:w="632"/>
        <w:gridCol w:w="160"/>
        <w:gridCol w:w="514"/>
        <w:gridCol w:w="2333"/>
        <w:gridCol w:w="2434"/>
      </w:tblGrid>
      <w:tr w:rsidR="00EA1860" w:rsidRPr="00C77FAB" w:rsidTr="007056AE">
        <w:trPr>
          <w:cantSplit/>
          <w:trHeight w:hRule="exact" w:val="74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77FAB" w:rsidRPr="00C77FAB" w:rsidRDefault="00EA1860">
            <w:pPr>
              <w:pStyle w:val="a3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C77FAB" w:rsidRPr="00C77FA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フリガナ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</w:rPr>
              <w:t>１</w:t>
            </w:r>
            <w:r w:rsidR="00C77FAB" w:rsidRPr="00C77FA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77FA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 w:rsidP="006467B8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</w:p>
          <w:p w:rsidR="006467B8" w:rsidRPr="00C77FAB" w:rsidRDefault="006467B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C77FAB" w:rsidP="00C77FA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-8"/>
              </w:rPr>
              <w:t>生年月日（</w:t>
            </w:r>
            <w:r w:rsidR="00EA1860" w:rsidRPr="00C77FAB">
              <w:rPr>
                <w:rFonts w:asciiTheme="minorEastAsia" w:eastAsiaTheme="minorEastAsia" w:hAnsiTheme="minorEastAsia" w:hint="eastAsia"/>
                <w:spacing w:val="-8"/>
              </w:rPr>
              <w:t>年齢</w:t>
            </w:r>
            <w:r>
              <w:rPr>
                <w:rFonts w:asciiTheme="minorEastAsia" w:eastAsiaTheme="minorEastAsia" w:hAnsiTheme="minorEastAsia" w:hint="eastAsia"/>
                <w:spacing w:val="-8"/>
              </w:rPr>
              <w:t>）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 w:rsidP="00C77FA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</w:rPr>
              <w:t>入所年月日</w:t>
            </w:r>
          </w:p>
        </w:tc>
      </w:tr>
      <w:tr w:rsidR="00EA1860" w:rsidRPr="00C77FAB" w:rsidTr="007056AE">
        <w:trPr>
          <w:cantSplit/>
          <w:trHeight w:hRule="exact" w:val="885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 w:rsidP="0054717E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C77FAB" w:rsidP="00C77FA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A1860" w:rsidRPr="00C77FAB">
              <w:rPr>
                <w:rFonts w:asciiTheme="minorEastAsia" w:eastAsiaTheme="minorEastAsia" w:hAnsiTheme="minorEastAsia" w:hint="eastAsia"/>
              </w:rPr>
              <w:t>年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EA1860" w:rsidRPr="00C77FAB">
              <w:rPr>
                <w:rFonts w:asciiTheme="minorEastAsia" w:eastAsiaTheme="minorEastAsia" w:hAnsiTheme="minorEastAsia" w:hint="eastAsia"/>
              </w:rPr>
              <w:t>日</w:t>
            </w:r>
            <w:r w:rsidR="00EA1860"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EA1860" w:rsidRPr="00C77FAB">
              <w:rPr>
                <w:rFonts w:asciiTheme="minorEastAsia" w:eastAsiaTheme="minorEastAsia" w:hAnsiTheme="minorEastAsia" w:cs="Times New Roman"/>
              </w:rPr>
              <w:t>(</w:t>
            </w:r>
            <w:r w:rsidRPr="00C77FAB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7A372B" w:rsidRPr="00C77FAB">
              <w:rPr>
                <w:rFonts w:asciiTheme="minorEastAsia" w:eastAsiaTheme="minorEastAsia" w:hAnsiTheme="minorEastAsia" w:hint="eastAsia"/>
              </w:rPr>
              <w:t>歳</w:t>
            </w:r>
            <w:r w:rsidR="00EA1860" w:rsidRPr="00C77FAB">
              <w:rPr>
                <w:rFonts w:asciiTheme="minorEastAsia" w:eastAsiaTheme="minorEastAsia" w:hAnsiTheme="minorEastAsia" w:cs="Times New Roman"/>
              </w:rPr>
              <w:t>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 w:rsidP="00C77FA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C77FA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</w:t>
            </w: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F34991"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  </w:t>
            </w:r>
            <w:r w:rsidR="00F34991" w:rsidRPr="00C77FAB">
              <w:rPr>
                <w:rFonts w:asciiTheme="minorEastAsia" w:eastAsiaTheme="minorEastAsia" w:hAnsiTheme="minorEastAsia" w:hint="eastAsia"/>
              </w:rPr>
              <w:t>年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34991" w:rsidRPr="00C77FAB">
              <w:rPr>
                <w:rFonts w:asciiTheme="minorEastAsia" w:eastAsiaTheme="minorEastAsia" w:hAnsiTheme="minorEastAsia" w:hint="eastAsia"/>
              </w:rPr>
              <w:t>月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77FA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A1860" w:rsidRPr="00C77FAB" w:rsidTr="007056AE">
        <w:trPr>
          <w:trHeight w:hRule="exact" w:val="888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２本　籍</w:t>
            </w:r>
          </w:p>
        </w:tc>
        <w:tc>
          <w:tcPr>
            <w:tcW w:w="8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EA1860" w:rsidP="00F34991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trHeight w:hRule="exact" w:val="707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３前住所</w:t>
            </w:r>
          </w:p>
        </w:tc>
        <w:tc>
          <w:tcPr>
            <w:tcW w:w="8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60" w:rsidRPr="00C77FAB" w:rsidRDefault="00C77FAB" w:rsidP="00636D9C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〒</w:t>
            </w:r>
          </w:p>
        </w:tc>
      </w:tr>
      <w:tr w:rsidR="00EA1860" w:rsidRPr="00C77FAB" w:rsidTr="007056AE">
        <w:trPr>
          <w:trHeight w:hRule="exact" w:val="302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４身元引受人</w:t>
            </w:r>
          </w:p>
        </w:tc>
        <w:tc>
          <w:tcPr>
            <w:tcW w:w="8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B" w:rsidRPr="00C77FAB" w:rsidRDefault="007A372B" w:rsidP="00C77FAB">
            <w:pPr>
              <w:pStyle w:val="a3"/>
              <w:rPr>
                <w:rFonts w:asciiTheme="minorEastAsia" w:eastAsiaTheme="minorEastAsia" w:hAnsiTheme="minorEastAsia" w:cs="Times New Roman"/>
                <w:spacing w:val="0"/>
              </w:rPr>
            </w:pPr>
          </w:p>
          <w:p w:rsidR="00EA1860" w:rsidRPr="00C77FAB" w:rsidRDefault="00EA1860" w:rsidP="00F3499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trHeight w:hRule="exact" w:val="322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1860" w:rsidRPr="00C77FAB" w:rsidRDefault="00EA1860" w:rsidP="00C77FA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５帰省先</w:t>
            </w:r>
          </w:p>
        </w:tc>
        <w:tc>
          <w:tcPr>
            <w:tcW w:w="8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4D" w:rsidRPr="00C77FAB" w:rsidRDefault="0020244D" w:rsidP="0020244D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trHeight w:hRule="exact" w:val="288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A1860" w:rsidRPr="00C77FAB" w:rsidRDefault="00EA1860" w:rsidP="00C77FA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C77FAB">
              <w:rPr>
                <w:rFonts w:asciiTheme="minorEastAsia" w:eastAsiaTheme="minorEastAsia" w:hAnsiTheme="minorEastAsia" w:hint="eastAsia"/>
              </w:rPr>
              <w:t>６</w:t>
            </w:r>
            <w:r w:rsidRPr="00C77FAB">
              <w:rPr>
                <w:rFonts w:asciiTheme="minorEastAsia" w:eastAsiaTheme="minorEastAsia" w:hAnsiTheme="minorEastAsia" w:hint="eastAsia"/>
              </w:rPr>
              <w:t>福祉事務所</w:t>
            </w:r>
          </w:p>
        </w:tc>
        <w:tc>
          <w:tcPr>
            <w:tcW w:w="8059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860" w:rsidRPr="00C77FAB" w:rsidRDefault="00EA1860" w:rsidP="00B916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  <w:lang w:eastAsia="zh-CN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  <w:lang w:eastAsia="zh-CN"/>
              </w:rPr>
              <w:t>名称</w:t>
            </w:r>
            <w:r w:rsidR="00C709F0" w:rsidRPr="00C77FA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　　　　　　　　　　　　担当者　　　　　</w:t>
            </w:r>
            <w:r w:rsidR="00C709F0" w:rsidRPr="00C77FA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</w:t>
            </w:r>
            <w:r w:rsidR="00C77FA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電話</w:t>
            </w:r>
          </w:p>
          <w:p w:rsidR="00EA1860" w:rsidRPr="00C77FAB" w:rsidRDefault="00EA1860" w:rsidP="00C77FAB">
            <w:pPr>
              <w:pStyle w:val="a3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  <w:lang w:eastAsia="zh-CN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  <w:lang w:eastAsia="zh-CN"/>
              </w:rPr>
              <w:t>住所</w:t>
            </w:r>
            <w:r w:rsidRPr="00C77FAB">
              <w:rPr>
                <w:rFonts w:asciiTheme="minorEastAsia" w:eastAsiaTheme="minorEastAsia" w:hAnsiTheme="minorEastAsia" w:cs="Times New Roman"/>
                <w:spacing w:val="0"/>
                <w:lang w:eastAsia="zh-CN"/>
              </w:rPr>
              <w:t xml:space="preserve">  </w:t>
            </w:r>
          </w:p>
        </w:tc>
      </w:tr>
      <w:tr w:rsidR="00EA1860" w:rsidRPr="00C77FAB" w:rsidTr="007056AE">
        <w:trPr>
          <w:cantSplit/>
          <w:trHeight w:hRule="exact" w:val="30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EA1860" w:rsidRPr="00C77FAB" w:rsidRDefault="00F3499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7786498D" wp14:editId="75C09A95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1104900</wp:posOffset>
                      </wp:positionV>
                      <wp:extent cx="134620" cy="0"/>
                      <wp:effectExtent l="7620" t="9525" r="10160" b="9525"/>
                      <wp:wrapNone/>
                      <wp:docPr id="1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9D98E" id="Line 5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87pt" to="392.2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C77FA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8F749C6" wp14:editId="41D636AD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1545590</wp:posOffset>
                      </wp:positionV>
                      <wp:extent cx="67310" cy="0"/>
                      <wp:effectExtent l="10160" t="12065" r="8255" b="6985"/>
                      <wp:wrapNone/>
                      <wp:docPr id="1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3727E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121.7pt" to="90.1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" o:allowincell="f" strokeweight=".5pt">
                      <v:stroke dashstyle="1 1"/>
                    </v:line>
                  </w:pict>
                </mc:Fallback>
              </mc:AlternateContent>
            </w:r>
            <w:r w:rsidR="00EA1860"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EA1860" w:rsidRPr="00C77FAB">
              <w:rPr>
                <w:rFonts w:asciiTheme="minorEastAsia" w:eastAsiaTheme="minorEastAsia" w:hAnsiTheme="minorEastAsia" w:hint="eastAsia"/>
              </w:rPr>
              <w:t>７医療・</w:t>
            </w:r>
            <w:r w:rsidR="00C77FAB">
              <w:rPr>
                <w:rFonts w:asciiTheme="minorEastAsia" w:eastAsiaTheme="minorEastAsia" w:hAnsiTheme="minorEastAsia" w:hint="eastAsia"/>
              </w:rPr>
              <w:t>障害者</w:t>
            </w:r>
          </w:p>
          <w:p w:rsidR="00EA1860" w:rsidRPr="00C77FAB" w:rsidRDefault="00EA1860" w:rsidP="00C77FA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手帳・</w:t>
            </w:r>
            <w:r w:rsidR="00C77FAB">
              <w:rPr>
                <w:rFonts w:asciiTheme="minorEastAsia" w:eastAsiaTheme="minorEastAsia" w:hAnsiTheme="minorEastAsia" w:hint="eastAsia"/>
              </w:rPr>
              <w:t>その他</w:t>
            </w:r>
            <w:r w:rsidRPr="00C77FAB">
              <w:rPr>
                <w:rFonts w:asciiTheme="minorEastAsia" w:eastAsiaTheme="minorEastAsia" w:hAnsiTheme="minorEastAsia" w:hint="eastAsia"/>
              </w:rPr>
              <w:t>制度等</w:t>
            </w:r>
            <w:r w:rsidR="00B358A2" w:rsidRPr="00C77FAB">
              <w:rPr>
                <w:rFonts w:asciiTheme="minorEastAsia" w:eastAsiaTheme="minorEastAsia" w:hAnsiTheme="minorEastAsia" w:cs="Times New Roman" w:hint="eastAsia"/>
                <w:spacing w:val="0"/>
              </w:rPr>
              <w:t>の</w:t>
            </w:r>
            <w:r w:rsidRPr="00C77FAB">
              <w:rPr>
                <w:rFonts w:asciiTheme="minorEastAsia" w:eastAsiaTheme="minorEastAsia" w:hAnsiTheme="minorEastAsia" w:hint="eastAsia"/>
              </w:rPr>
              <w:t>利用状況</w:t>
            </w:r>
          </w:p>
        </w:tc>
        <w:tc>
          <w:tcPr>
            <w:tcW w:w="805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医療保険</w:t>
            </w: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        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①社保（本人・家族）　②国保　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77FAB">
              <w:rPr>
                <w:rFonts w:asciiTheme="minorEastAsia" w:eastAsiaTheme="minorEastAsia" w:hAnsiTheme="minorEastAsia" w:hint="eastAsia"/>
              </w:rPr>
              <w:t>③生活保護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  <w:lang w:eastAsia="zh-CN"/>
              </w:rPr>
              <w:t>公費医療</w:t>
            </w:r>
            <w:r w:rsidRPr="00C77FAB">
              <w:rPr>
                <w:rFonts w:asciiTheme="minorEastAsia" w:eastAsiaTheme="minorEastAsia" w:hAnsiTheme="minorEastAsia" w:cs="Times New Roman"/>
                <w:spacing w:val="0"/>
                <w:lang w:eastAsia="zh-CN"/>
              </w:rPr>
              <w:t xml:space="preserve">         </w:t>
            </w:r>
            <w:r w:rsidRPr="00C77FAB">
              <w:rPr>
                <w:rFonts w:asciiTheme="minorEastAsia" w:eastAsiaTheme="minorEastAsia" w:hAnsiTheme="minorEastAsia" w:hint="eastAsia"/>
                <w:lang w:eastAsia="zh-CN"/>
              </w:rPr>
              <w:t>①特定疾患（番号：　　　　）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77FAB">
              <w:rPr>
                <w:rFonts w:asciiTheme="minorEastAsia" w:eastAsiaTheme="minorEastAsia" w:hAnsiTheme="minorEastAsia" w:hint="eastAsia"/>
                <w:lang w:eastAsia="zh-CN"/>
              </w:rPr>
              <w:t>②精神医療（番号：　　　　）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  <w:lang w:eastAsia="zh-CN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  <w:lang w:eastAsia="zh-TW"/>
              </w:rPr>
              <w:t xml:space="preserve">年金受給　　　　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 ①</w:t>
            </w:r>
            <w:r w:rsidRPr="00C77FAB">
              <w:rPr>
                <w:rFonts w:asciiTheme="minorEastAsia" w:eastAsiaTheme="minorEastAsia" w:hAnsiTheme="minorEastAsia" w:hint="eastAsia"/>
                <w:lang w:eastAsia="zh-TW"/>
              </w:rPr>
              <w:t>障害基礎</w:t>
            </w:r>
            <w:r w:rsidR="00C77FAB">
              <w:rPr>
                <w:rFonts w:asciiTheme="minorEastAsia" w:eastAsiaTheme="minorEastAsia" w:hAnsiTheme="minorEastAsia" w:hint="eastAsia"/>
              </w:rPr>
              <w:t>・厚生</w:t>
            </w:r>
            <w:r w:rsidRPr="00C77FAB">
              <w:rPr>
                <w:rFonts w:asciiTheme="minorEastAsia" w:eastAsiaTheme="minorEastAsia" w:hAnsiTheme="minorEastAsia" w:hint="eastAsia"/>
                <w:lang w:eastAsia="zh-TW"/>
              </w:rPr>
              <w:t>年金（</w:t>
            </w:r>
            <w:r w:rsidR="0020244D" w:rsidRPr="00C77FA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77FAB">
              <w:rPr>
                <w:rFonts w:asciiTheme="minorEastAsia" w:eastAsiaTheme="minorEastAsia" w:hAnsiTheme="minorEastAsia" w:hint="eastAsia"/>
                <w:lang w:eastAsia="zh-TW"/>
              </w:rPr>
              <w:t>）級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　②</w:t>
            </w:r>
            <w:r w:rsidRPr="00C77FAB">
              <w:rPr>
                <w:rFonts w:asciiTheme="minorEastAsia" w:eastAsiaTheme="minorEastAsia" w:hAnsiTheme="minorEastAsia" w:hint="eastAsia"/>
                <w:lang w:eastAsia="zh-TW"/>
              </w:rPr>
              <w:t>老齢基礎年</w:t>
            </w:r>
            <w:r w:rsidR="00C77FAB">
              <w:rPr>
                <w:rFonts w:asciiTheme="minorEastAsia" w:eastAsiaTheme="minorEastAsia" w:hAnsiTheme="minorEastAsia" w:hint="eastAsia"/>
              </w:rPr>
              <w:t xml:space="preserve">金　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-4"/>
                <w:lang w:eastAsia="zh-TW"/>
              </w:rPr>
              <w:t xml:space="preserve"> </w:t>
            </w:r>
            <w:r w:rsidR="00C77FAB">
              <w:rPr>
                <w:rFonts w:asciiTheme="minorEastAsia" w:eastAsiaTheme="minorEastAsia" w:hAnsiTheme="minorEastAsia" w:hint="eastAsia"/>
                <w:spacing w:val="0"/>
              </w:rPr>
              <w:t>身体障害者手帳　（　　）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級・番号（　　　　　　）・判定日（昭・平　年　月　日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　障害名</w:t>
            </w: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 </w:t>
            </w:r>
            <w:r w:rsidRPr="00C77FAB">
              <w:rPr>
                <w:rFonts w:asciiTheme="minorEastAsia" w:eastAsiaTheme="minorEastAsia" w:hAnsiTheme="minorEastAsia" w:hint="eastAsia"/>
              </w:rPr>
              <w:t>〔肢体　　　　　〕〔視・聴　　　　　〕〔内部　　　　　　〕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-4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療育手帳　　　　〔Ａ・</w:t>
            </w:r>
            <w:r w:rsidR="003C5701" w:rsidRPr="00C77FAB">
              <w:rPr>
                <w:rFonts w:asciiTheme="minorEastAsia" w:eastAsiaTheme="minorEastAsia" w:hAnsiTheme="minorEastAsia" w:hint="eastAsia"/>
                <w:spacing w:val="0"/>
              </w:rPr>
              <w:t>Ｂ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〕・番号（　　　　　）・判定日（昭・</w:t>
            </w:r>
            <w:r w:rsidR="003C5701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平　　年　　</w:t>
            </w:r>
            <w:r w:rsidR="00FA463F" w:rsidRPr="00C77FAB">
              <w:rPr>
                <w:rFonts w:asciiTheme="minorEastAsia" w:eastAsiaTheme="minorEastAsia" w:hAnsiTheme="minorEastAsia" w:hint="eastAsia"/>
                <w:spacing w:val="0"/>
              </w:rPr>
              <w:t>月</w:t>
            </w:r>
            <w:r w:rsidR="003C5701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FA463F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日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-4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精神障害者手帳　（</w:t>
            </w:r>
            <w:r w:rsidR="003C5701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）級・番号（</w:t>
            </w:r>
            <w:r w:rsidR="0020244D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）・判定日（昭・</w:t>
            </w:r>
            <w:r w:rsidR="003C5701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平　　年　　月　　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日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知的障害（ＩＱ：　　）判定日（昭・平　年　月　日）</w:t>
            </w:r>
          </w:p>
          <w:p w:rsidR="00EA1860" w:rsidRPr="00C77FAB" w:rsidRDefault="00EA1860">
            <w:pPr>
              <w:pStyle w:val="a3"/>
              <w:rPr>
                <w:rFonts w:asciiTheme="minorEastAsia" w:eastAsiaTheme="minorEastAsia" w:hAnsiTheme="minorEastAsia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="00102819" w:rsidRPr="00C77FAB">
              <w:rPr>
                <w:rFonts w:asciiTheme="minorEastAsia" w:eastAsiaTheme="minorEastAsia" w:hAnsiTheme="minorEastAsia" w:hint="eastAsia"/>
              </w:rPr>
              <w:t xml:space="preserve">介護認定（□要支援・□要介護：介護度　</w:t>
            </w:r>
            <w:r w:rsidRPr="00C77FAB">
              <w:rPr>
                <w:rFonts w:asciiTheme="minorEastAsia" w:eastAsiaTheme="minorEastAsia" w:hAnsiTheme="minorEastAsia" w:hint="eastAsia"/>
              </w:rPr>
              <w:t>）判定日（平成　年　月　日）</w:t>
            </w:r>
            <w:r w:rsidR="00102819" w:rsidRPr="00C77FAB">
              <w:rPr>
                <w:rFonts w:asciiTheme="minorEastAsia" w:eastAsiaTheme="minorEastAsia" w:hAnsiTheme="minorEastAsia" w:hint="eastAsia"/>
              </w:rPr>
              <w:t>申請中</w:t>
            </w:r>
          </w:p>
          <w:p w:rsidR="00102819" w:rsidRPr="00C77FAB" w:rsidRDefault="00102819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102819" w:rsidRPr="00C77FAB" w:rsidRDefault="0010281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cantSplit/>
          <w:trHeight w:hRule="exact" w:val="90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cantSplit/>
          <w:trHeight w:hRule="exact" w:val="169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cantSplit/>
          <w:trHeight w:hRule="exact" w:val="90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cantSplit/>
          <w:trHeight w:val="272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cantSplit/>
          <w:trHeight w:val="272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A1860" w:rsidRPr="00C77FAB" w:rsidTr="007056AE">
        <w:trPr>
          <w:cantSplit/>
          <w:trHeight w:hRule="exact" w:val="1360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59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1860" w:rsidRPr="00C77FAB" w:rsidRDefault="00EA186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C5701" w:rsidRPr="00C77FAB" w:rsidTr="007056AE">
        <w:trPr>
          <w:cantSplit/>
          <w:trHeight w:val="136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5701" w:rsidRPr="00C77FAB" w:rsidRDefault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８家族構成</w:t>
            </w:r>
          </w:p>
          <w:p w:rsidR="003C5701" w:rsidRPr="00C77FAB" w:rsidRDefault="003C5701" w:rsidP="004F53A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　　　</w:t>
            </w:r>
          </w:p>
          <w:p w:rsidR="003C5701" w:rsidRPr="00C77FAB" w:rsidRDefault="003C5701" w:rsidP="004F53A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701" w:rsidRPr="00C77FAB" w:rsidRDefault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　名　　前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5701" w:rsidRPr="00C77FAB" w:rsidRDefault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5701" w:rsidRPr="00C77FAB" w:rsidRDefault="003C5701" w:rsidP="0018445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5701" w:rsidRPr="00C77FAB" w:rsidRDefault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   </w:t>
            </w:r>
            <w:r w:rsidRPr="00C77FAB">
              <w:rPr>
                <w:rFonts w:asciiTheme="minorEastAsia" w:eastAsiaTheme="minorEastAsia" w:hAnsiTheme="minorEastAsia" w:hint="eastAsia"/>
              </w:rPr>
              <w:t>備考（住居地・職業・健康状態）</w:t>
            </w:r>
          </w:p>
        </w:tc>
      </w:tr>
      <w:tr w:rsidR="003C5701" w:rsidRPr="00C77FAB" w:rsidTr="007056AE">
        <w:trPr>
          <w:cantSplit/>
          <w:trHeight w:val="136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5701" w:rsidRPr="00C77FAB" w:rsidRDefault="003C5701" w:rsidP="004F53A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701" w:rsidRPr="00C77FAB" w:rsidRDefault="003C570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5701" w:rsidRPr="00C77FAB" w:rsidRDefault="003C5701" w:rsidP="00EE1FA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5701" w:rsidRPr="00C77FAB" w:rsidRDefault="003C570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5AC1" w:rsidRPr="00C77FAB" w:rsidRDefault="00015AC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C5701" w:rsidRPr="00C77FAB" w:rsidTr="007056AE">
        <w:trPr>
          <w:cantSplit/>
          <w:trHeight w:val="15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5701" w:rsidRPr="00C77FAB" w:rsidRDefault="003C5701" w:rsidP="004F53A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01" w:rsidRPr="00C77FAB" w:rsidRDefault="003C570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701" w:rsidRPr="00C77FAB" w:rsidRDefault="003C5701" w:rsidP="0018445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5701" w:rsidRPr="00C77FAB" w:rsidRDefault="003C570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5AC1" w:rsidRPr="00C77FAB" w:rsidRDefault="00015AC1" w:rsidP="00015AC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C5701" w:rsidRPr="00C77FAB" w:rsidTr="007056AE">
        <w:trPr>
          <w:cantSplit/>
          <w:trHeight w:val="125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5701" w:rsidRPr="00C77FAB" w:rsidRDefault="003C5701" w:rsidP="004F53A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701" w:rsidRPr="00C77FAB" w:rsidRDefault="003C570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701" w:rsidRPr="00C77FAB" w:rsidRDefault="003C5701" w:rsidP="0018445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701" w:rsidRPr="00C77FAB" w:rsidRDefault="003C5701" w:rsidP="003C570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5AC1" w:rsidRPr="00C77FAB" w:rsidRDefault="00015AC1" w:rsidP="00015AC1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33A8B" w:rsidRPr="00C77FAB" w:rsidTr="007056AE">
        <w:trPr>
          <w:cantSplit/>
          <w:trHeight w:val="608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3A8B" w:rsidRPr="00C77FAB" w:rsidRDefault="00833A8B" w:rsidP="00E11E56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</w:rPr>
              <w:t>９入所に至る</w:t>
            </w:r>
          </w:p>
          <w:p w:rsidR="00833A8B" w:rsidRPr="00C77FAB" w:rsidRDefault="00833A8B" w:rsidP="004F53A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</w:t>
            </w:r>
            <w:r w:rsidRPr="00C77FAB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主訴　</w:t>
            </w:r>
          </w:p>
        </w:tc>
        <w:tc>
          <w:tcPr>
            <w:tcW w:w="80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33A8B" w:rsidRPr="00C77FAB" w:rsidRDefault="00833A8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健康問題　□ＡＤＬ関係　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C77FAB">
              <w:rPr>
                <w:rFonts w:asciiTheme="minorEastAsia" w:eastAsiaTheme="minorEastAsia" w:hAnsiTheme="minorEastAsia" w:hint="eastAsia"/>
              </w:rPr>
              <w:t>家事・Ｉ</w:t>
            </w:r>
            <w:r>
              <w:rPr>
                <w:rFonts w:asciiTheme="minorEastAsia" w:eastAsiaTheme="minorEastAsia" w:hAnsiTheme="minorEastAsia" w:hint="eastAsia"/>
              </w:rPr>
              <w:t>ＡＤＬ関係　□</w:t>
            </w:r>
            <w:r w:rsidRPr="00C77FAB">
              <w:rPr>
                <w:rFonts w:asciiTheme="minorEastAsia" w:eastAsiaTheme="minorEastAsia" w:hAnsiTheme="minorEastAsia" w:hint="eastAsia"/>
              </w:rPr>
              <w:t>生活の質</w:t>
            </w:r>
            <w:r w:rsidRPr="00C77FAB">
              <w:rPr>
                <w:rFonts w:asciiTheme="minorEastAsia" w:eastAsiaTheme="minorEastAsia" w:hAnsiTheme="minorEastAsia" w:cs="Times New Roman"/>
              </w:rPr>
              <w:t>(</w:t>
            </w:r>
            <w:r w:rsidRPr="00C77FAB">
              <w:rPr>
                <w:rFonts w:asciiTheme="minorEastAsia" w:eastAsiaTheme="minorEastAsia" w:hAnsiTheme="minorEastAsia" w:hint="eastAsia"/>
              </w:rPr>
              <w:t>社会参加</w:t>
            </w:r>
            <w:r w:rsidRPr="00C77FAB">
              <w:rPr>
                <w:rFonts w:asciiTheme="minorEastAsia" w:eastAsiaTheme="minorEastAsia" w:hAnsiTheme="minorEastAsia" w:cs="Times New Roman"/>
              </w:rPr>
              <w:t>)</w:t>
            </w:r>
          </w:p>
          <w:p w:rsidR="00833A8B" w:rsidRPr="00C77FAB" w:rsidRDefault="00833A8B" w:rsidP="00833A8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C77FAB">
              <w:rPr>
                <w:rFonts w:asciiTheme="minorEastAsia" w:eastAsiaTheme="minorEastAsia" w:hAnsiTheme="minorEastAsia" w:hint="eastAsia"/>
              </w:rPr>
              <w:t>生活支援</w:t>
            </w:r>
            <w:r w:rsidRPr="00C77FAB">
              <w:rPr>
                <w:rFonts w:asciiTheme="minorEastAsia" w:eastAsiaTheme="minorEastAsia" w:hAnsiTheme="minorEastAsia" w:cs="Times New Roman"/>
              </w:rPr>
              <w:t>(</w:t>
            </w:r>
            <w:r w:rsidRPr="00C77FAB">
              <w:rPr>
                <w:rFonts w:asciiTheme="minorEastAsia" w:eastAsiaTheme="minorEastAsia" w:hAnsiTheme="minorEastAsia" w:hint="eastAsia"/>
              </w:rPr>
              <w:t>権利擁護</w:t>
            </w:r>
            <w:r w:rsidRPr="00C77FAB">
              <w:rPr>
                <w:rFonts w:asciiTheme="minorEastAsia" w:eastAsiaTheme="minorEastAsia" w:hAnsiTheme="minorEastAsia" w:cs="Times New Roman"/>
              </w:rPr>
              <w:t>)</w:t>
            </w:r>
            <w:r w:rsidRPr="00C77FAB">
              <w:rPr>
                <w:rFonts w:asciiTheme="minorEastAsia" w:eastAsiaTheme="minorEastAsia" w:hAnsiTheme="minorEastAsia" w:hint="eastAsia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</w:rPr>
              <w:t>□家族・親族問題　□</w:t>
            </w:r>
            <w:r w:rsidRPr="00C77FAB">
              <w:rPr>
                <w:rFonts w:asciiTheme="minorEastAsia" w:eastAsiaTheme="minorEastAsia" w:hAnsiTheme="minorEastAsia" w:hint="eastAsia"/>
              </w:rPr>
              <w:t>住宅問題　□安全管理</w:t>
            </w:r>
          </w:p>
          <w:p w:rsidR="007056AE" w:rsidRPr="007056AE" w:rsidRDefault="00833A8B" w:rsidP="00833A8B">
            <w:pPr>
              <w:pStyle w:val="a3"/>
              <w:rPr>
                <w:rFonts w:asciiTheme="minorEastAsia" w:eastAsiaTheme="minorEastAsia" w:hAnsiTheme="minorEastAsia"/>
                <w:u w:val="dotted"/>
              </w:rPr>
            </w:pPr>
            <w:r w:rsidRPr="00833A8B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Pr="00833A8B"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  <w:r w:rsidR="007056AE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</w:t>
            </w:r>
          </w:p>
        </w:tc>
      </w:tr>
      <w:tr w:rsidR="00833A8B" w:rsidRPr="00C77FAB" w:rsidTr="007056AE">
        <w:trPr>
          <w:cantSplit/>
          <w:trHeight w:val="620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3A8B" w:rsidRPr="00C77FAB" w:rsidRDefault="00833A8B" w:rsidP="00833A8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1</w:t>
            </w:r>
            <w:r w:rsidRPr="00C77FAB">
              <w:rPr>
                <w:rFonts w:asciiTheme="minorEastAsia" w:eastAsiaTheme="minorEastAsia" w:hAnsiTheme="minorEastAsia"/>
                <w:spacing w:val="0"/>
              </w:rPr>
              <w:t>0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生活歴</w:t>
            </w:r>
          </w:p>
        </w:tc>
        <w:tc>
          <w:tcPr>
            <w:tcW w:w="80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33A8B" w:rsidRPr="00833A8B" w:rsidRDefault="00833A8B" w:rsidP="00027D84">
            <w:pPr>
              <w:pStyle w:val="a3"/>
              <w:rPr>
                <w:rFonts w:asciiTheme="minorEastAsia" w:eastAsiaTheme="minorEastAsia" w:hAnsiTheme="minorEastAsia"/>
                <w:spacing w:val="0"/>
                <w:u w:val="dotted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7056AE">
              <w:rPr>
                <w:rFonts w:asciiTheme="minorEastAsia" w:eastAsiaTheme="minorEastAsia" w:hAnsiTheme="minorEastAsia" w:hint="eastAsia"/>
                <w:spacing w:val="0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7F79F4" w:rsidRPr="00C77FAB" w:rsidTr="007056AE">
        <w:trPr>
          <w:cantSplit/>
          <w:trHeight w:val="596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79F4" w:rsidRPr="00C77FAB" w:rsidRDefault="00FA1F44" w:rsidP="00D009B6">
            <w:pPr>
              <w:pStyle w:val="a3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11調査の実施状況</w:t>
            </w:r>
          </w:p>
        </w:tc>
        <w:tc>
          <w:tcPr>
            <w:tcW w:w="8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1F44" w:rsidRPr="00C77FAB" w:rsidRDefault="00FA1F44" w:rsidP="00FA1F4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調査の実施場所　□居宅内　□病院・入所施設 （　　　　）</w:t>
            </w:r>
            <w:r w:rsidR="00833A8B">
              <w:rPr>
                <w:rFonts w:asciiTheme="minorEastAsia" w:eastAsiaTheme="minorEastAsia" w:hAnsiTheme="minorEastAsia" w:hint="eastAsia"/>
                <w:spacing w:val="0"/>
              </w:rPr>
              <w:t>□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その他（</w:t>
            </w:r>
            <w:r w:rsidR="00833A8B">
              <w:rPr>
                <w:rFonts w:asciiTheme="minorEastAsia" w:eastAsiaTheme="minorEastAsia" w:hAnsiTheme="minorEastAsia" w:hint="eastAsia"/>
                <w:spacing w:val="0"/>
              </w:rPr>
              <w:t xml:space="preserve">　　　　　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）</w:t>
            </w:r>
          </w:p>
          <w:p w:rsidR="00FA1F44" w:rsidRPr="00C77FAB" w:rsidRDefault="00833A8B" w:rsidP="00FA1F4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調査理由　　　　□</w:t>
            </w:r>
            <w:r w:rsidR="00FA1F44" w:rsidRPr="00C77FAB">
              <w:rPr>
                <w:rFonts w:asciiTheme="minorEastAsia" w:eastAsiaTheme="minorEastAsia" w:hAnsiTheme="minorEastAsia" w:hint="eastAsia"/>
                <w:spacing w:val="0"/>
              </w:rPr>
              <w:t>入所　□初回　□定期　□地域生活計画</w:t>
            </w:r>
          </w:p>
          <w:p w:rsidR="00FA1F44" w:rsidRPr="00C77FAB" w:rsidRDefault="00FA1F44" w:rsidP="00FA1F4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調査の情報源　 </w:t>
            </w:r>
            <w:r w:rsidR="00833A8B">
              <w:rPr>
                <w:rFonts w:asciiTheme="minorEastAsia" w:eastAsiaTheme="minorEastAsia" w:hAnsiTheme="minorEastAsia" w:hint="eastAsia"/>
                <w:spacing w:val="0"/>
              </w:rPr>
              <w:t xml:space="preserve">　□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本人　□家族　 </w:t>
            </w:r>
            <w:r w:rsidR="00833A8B">
              <w:rPr>
                <w:rFonts w:asciiTheme="minorEastAsia" w:eastAsiaTheme="minorEastAsia" w:hAnsiTheme="minorEastAsia" w:hint="eastAsia"/>
                <w:spacing w:val="0"/>
              </w:rPr>
              <w:t>□看護師　□関係機関（保護課職員，</w:t>
            </w:r>
            <w:r w:rsidRPr="00C77FAB">
              <w:rPr>
                <w:rFonts w:asciiTheme="minorEastAsia" w:eastAsiaTheme="minorEastAsia" w:hAnsiTheme="minorEastAsia" w:hint="eastAsia"/>
                <w:spacing w:val="0"/>
              </w:rPr>
              <w:t>相談員）</w:t>
            </w:r>
          </w:p>
          <w:p w:rsidR="007F79F4" w:rsidRPr="00C77FAB" w:rsidRDefault="00833A8B" w:rsidP="00833A8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情報利用の同意　□</w:t>
            </w:r>
            <w:r w:rsidR="00FA1F44" w:rsidRPr="00C77FAB">
              <w:rPr>
                <w:rFonts w:asciiTheme="minorEastAsia" w:eastAsiaTheme="minorEastAsia" w:hAnsiTheme="minorEastAsia" w:hint="eastAsia"/>
                <w:spacing w:val="0"/>
              </w:rPr>
              <w:t xml:space="preserve">本人  □家族 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□</w:t>
            </w:r>
            <w:r w:rsidR="00FA1F44" w:rsidRPr="00C77FAB">
              <w:rPr>
                <w:rFonts w:asciiTheme="minorEastAsia" w:eastAsiaTheme="minorEastAsia" w:hAnsiTheme="minorEastAsia" w:hint="eastAsia"/>
                <w:spacing w:val="0"/>
              </w:rPr>
              <w:t>関係機関（福祉事務所担当職員）</w:t>
            </w:r>
          </w:p>
        </w:tc>
      </w:tr>
    </w:tbl>
    <w:p w:rsidR="000C7288" w:rsidRDefault="000C7288" w:rsidP="007F79F4">
      <w:pPr>
        <w:pStyle w:val="a3"/>
        <w:rPr>
          <w:rFonts w:asciiTheme="minorEastAsia" w:eastAsiaTheme="minorEastAsia" w:hAnsiTheme="minorEastAsia"/>
          <w:spacing w:val="2"/>
          <w:w w:val="200"/>
          <w:lang w:eastAsia="zh-TW"/>
        </w:rPr>
      </w:pPr>
    </w:p>
    <w:p w:rsidR="007056AE" w:rsidRDefault="007056AE" w:rsidP="007F79F4">
      <w:pPr>
        <w:pStyle w:val="a3"/>
        <w:rPr>
          <w:rFonts w:asciiTheme="minorEastAsia" w:eastAsia="PMingLiU" w:hAnsiTheme="minorEastAsia"/>
          <w:spacing w:val="2"/>
          <w:w w:val="200"/>
          <w:lang w:eastAsia="zh-TW"/>
        </w:rPr>
      </w:pPr>
    </w:p>
    <w:p w:rsidR="00A305CB" w:rsidRDefault="00A305CB" w:rsidP="007F79F4">
      <w:pPr>
        <w:pStyle w:val="a3"/>
        <w:rPr>
          <w:rFonts w:asciiTheme="minorEastAsia" w:eastAsia="PMingLiU" w:hAnsiTheme="minorEastAsia"/>
          <w:spacing w:val="2"/>
          <w:w w:val="200"/>
          <w:lang w:eastAsia="zh-TW"/>
        </w:rPr>
      </w:pPr>
    </w:p>
    <w:p w:rsidR="00A305CB" w:rsidRDefault="00A305CB" w:rsidP="007F79F4">
      <w:pPr>
        <w:pStyle w:val="a3"/>
        <w:rPr>
          <w:rFonts w:asciiTheme="minorEastAsia" w:eastAsia="PMingLiU" w:hAnsiTheme="minorEastAsia"/>
          <w:spacing w:val="2"/>
          <w:w w:val="200"/>
          <w:lang w:eastAsia="zh-TW"/>
        </w:rPr>
      </w:pPr>
      <w:r>
        <w:rPr>
          <w:rFonts w:asciiTheme="minorEastAsia" w:eastAsia="PMingLiU" w:hAnsiTheme="minorEastAsia"/>
          <w:spacing w:val="2"/>
          <w:w w:val="200"/>
          <w:lang w:eastAsia="zh-TW"/>
        </w:rPr>
        <w:br w:type="page"/>
      </w:r>
    </w:p>
    <w:p w:rsidR="00A305CB" w:rsidRDefault="00A305CB" w:rsidP="007F79F4">
      <w:pPr>
        <w:pStyle w:val="a3"/>
        <w:rPr>
          <w:rFonts w:asciiTheme="minorEastAsia" w:eastAsia="PMingLiU" w:hAnsiTheme="minorEastAsia" w:hint="eastAsia"/>
          <w:spacing w:val="2"/>
          <w:w w:val="200"/>
          <w:lang w:eastAsia="zh-TW"/>
        </w:rPr>
      </w:pPr>
    </w:p>
    <w:p w:rsidR="00A305CB" w:rsidRDefault="00A305CB" w:rsidP="00A305CB">
      <w:pPr>
        <w:pStyle w:val="a3"/>
        <w:jc w:val="center"/>
        <w:rPr>
          <w:rFonts w:asciiTheme="minorEastAsia" w:eastAsia="PMingLiU" w:hAnsiTheme="minorEastAsia"/>
          <w:spacing w:val="2"/>
          <w:w w:val="200"/>
          <w:lang w:eastAsia="zh-TW"/>
        </w:rPr>
      </w:pPr>
      <w:r w:rsidRPr="00833A8B">
        <w:rPr>
          <w:rFonts w:asciiTheme="minorEastAsia" w:eastAsiaTheme="minorEastAsia" w:hAnsiTheme="minorEastAsia" w:hint="eastAsia"/>
          <w:spacing w:val="2"/>
          <w:w w:val="200"/>
          <w:lang w:eastAsia="zh-TW"/>
        </w:rPr>
        <w:t>基本調査票</w:t>
      </w: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  <w:r w:rsidRPr="00833A8B">
        <w:rPr>
          <w:rFonts w:asciiTheme="minorEastAsia" w:eastAsiaTheme="minorEastAsia" w:hAnsiTheme="minorEastAsia" w:hint="eastAsia"/>
          <w:lang w:eastAsia="zh-TW"/>
        </w:rPr>
        <w:t>Ⅰ　健康状態</w:t>
      </w:r>
    </w:p>
    <w:p w:rsidR="00A305CB" w:rsidRP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</w:p>
    <w:tbl>
      <w:tblPr>
        <w:tblpPr w:leftFromText="142" w:rightFromText="142" w:vertAnchor="text" w:horzAnchor="margin" w:tblpX="155" w:tblpY="-24"/>
        <w:tblOverlap w:val="never"/>
        <w:tblW w:w="992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573"/>
        <w:gridCol w:w="599"/>
        <w:gridCol w:w="3075"/>
        <w:gridCol w:w="742"/>
        <w:gridCol w:w="3934"/>
      </w:tblGrid>
      <w:tr w:rsidR="00A305CB" w:rsidRPr="00833A8B" w:rsidTr="00A305CB">
        <w:trPr>
          <w:trHeight w:hRule="exact" w:val="69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１一般状態</w:t>
            </w:r>
          </w:p>
        </w:tc>
        <w:tc>
          <w:tcPr>
            <w:tcW w:w="835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numPr>
                <w:ilvl w:val="0"/>
                <w:numId w:val="17"/>
              </w:numPr>
              <w:rPr>
                <w:rFonts w:asciiTheme="minorEastAsia" w:eastAsiaTheme="minorEastAsia" w:hAnsiTheme="minorEastAsia"/>
                <w:spacing w:val="0"/>
                <w:kern w:val="2"/>
                <w:lang w:eastAsia="zh-TW"/>
              </w:rPr>
            </w:pPr>
            <w:r w:rsidRPr="00833A8B">
              <w:rPr>
                <w:rFonts w:asciiTheme="minorEastAsia" w:eastAsiaTheme="minorEastAsia" w:hAnsiTheme="minorEastAsia" w:hint="eastAsia"/>
                <w:spacing w:val="-4"/>
                <w:kern w:val="2"/>
                <w:lang w:eastAsia="zh-TW"/>
              </w:rPr>
              <w:t>身長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　　　</w:t>
            </w:r>
            <w:r w:rsidRPr="00833A8B">
              <w:rPr>
                <w:rFonts w:asciiTheme="minorEastAsia" w:eastAsiaTheme="minorEastAsia" w:hAnsiTheme="minorEastAsia" w:hint="eastAsia"/>
                <w:spacing w:val="-4"/>
                <w:kern w:val="2"/>
                <w:lang w:eastAsia="zh-TW"/>
              </w:rPr>
              <w:t>㎝）②　体重（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　　　　</w:t>
            </w:r>
            <w:r w:rsidRPr="00833A8B">
              <w:rPr>
                <w:rFonts w:asciiTheme="minorEastAsia" w:eastAsiaTheme="minorEastAsia" w:hAnsiTheme="minorEastAsia" w:hint="eastAsia"/>
                <w:spacing w:val="-4"/>
                <w:kern w:val="2"/>
                <w:lang w:eastAsia="zh-TW"/>
              </w:rPr>
              <w:t>㎏）③血圧（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  <w:lang w:eastAsia="zh-TW"/>
              </w:rPr>
              <w:t>）測定日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　　</w:t>
            </w:r>
            <w:r w:rsidRPr="00833A8B"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　</w:t>
            </w:r>
            <w:r w:rsidRPr="00833A8B">
              <w:rPr>
                <w:rFonts w:asciiTheme="minorEastAsia" w:eastAsiaTheme="minorEastAsia" w:hAnsiTheme="minorEastAsia" w:hint="eastAsia"/>
                <w:spacing w:val="-4"/>
                <w:kern w:val="2"/>
              </w:rPr>
              <w:t>現在</w:t>
            </w:r>
            <w:r>
              <w:rPr>
                <w:rFonts w:asciiTheme="minorEastAsia" w:eastAsiaTheme="minorEastAsia" w:hAnsiTheme="minorEastAsia" w:hint="eastAsia"/>
                <w:spacing w:val="-4"/>
                <w:kern w:val="2"/>
              </w:rPr>
              <w:t xml:space="preserve">　　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  <w:lang w:eastAsia="zh-TW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④血液型（　　　）⑤感染症（有・無　　　　　　　　）</w:t>
            </w:r>
          </w:p>
        </w:tc>
      </w:tr>
      <w:tr w:rsidR="00A305CB" w:rsidRPr="00833A8B" w:rsidTr="00A305CB">
        <w:trPr>
          <w:cantSplit/>
          <w:trHeight w:hRule="exact" w:val="34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２現在の状況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に至る既往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歴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年月日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疾病名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A305CB" w:rsidRPr="00833A8B" w:rsidTr="00A305CB">
        <w:trPr>
          <w:cantSplit/>
          <w:trHeight w:hRule="exact" w:val="345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CB" w:rsidRPr="00833A8B" w:rsidRDefault="00A305CB" w:rsidP="00A305C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A305CB" w:rsidRPr="00833A8B" w:rsidTr="00A305CB">
        <w:trPr>
          <w:cantSplit/>
          <w:trHeight w:hRule="exact" w:val="345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CB" w:rsidRPr="00833A8B" w:rsidRDefault="00A305CB" w:rsidP="00A305C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A305CB" w:rsidRPr="00833A8B" w:rsidTr="00A305CB">
        <w:trPr>
          <w:cantSplit/>
          <w:trHeight w:val="238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３主治医の意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見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u w:val="dotted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u w:val="dotted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kern w:val="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pacing w:val="0"/>
                <w:kern w:val="2"/>
                <w:u w:val="dotted"/>
              </w:rPr>
              <w:t xml:space="preserve">　　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pacing w:val="0"/>
                <w:kern w:val="2"/>
                <w:u w:val="dotted"/>
              </w:rPr>
              <w:t xml:space="preserve">　</w:t>
            </w:r>
          </w:p>
        </w:tc>
      </w:tr>
      <w:tr w:rsidR="00A305CB" w:rsidRPr="00833A8B" w:rsidTr="00A305CB">
        <w:trPr>
          <w:cantSplit/>
          <w:trHeight w:val="793"/>
        </w:trPr>
        <w:tc>
          <w:tcPr>
            <w:tcW w:w="157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8350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A305CB" w:rsidRPr="00833A8B" w:rsidRDefault="00A305CB" w:rsidP="00A305CB">
            <w:pPr>
              <w:pStyle w:val="a3"/>
              <w:numPr>
                <w:ilvl w:val="0"/>
                <w:numId w:val="11"/>
              </w:numPr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服薬してい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る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なし</w:t>
            </w:r>
          </w:p>
          <w:p w:rsidR="00A305CB" w:rsidRPr="00833A8B" w:rsidRDefault="00A305CB" w:rsidP="00A305CB">
            <w:pPr>
              <w:pStyle w:val="a3"/>
              <w:numPr>
                <w:ilvl w:val="0"/>
                <w:numId w:val="11"/>
              </w:numPr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受診の状況　　　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不明</w:t>
            </w:r>
          </w:p>
          <w:p w:rsidR="00A305CB" w:rsidRPr="00833A8B" w:rsidRDefault="00A305CB" w:rsidP="00A305CB">
            <w:pPr>
              <w:pStyle w:val="a3"/>
              <w:numPr>
                <w:ilvl w:val="0"/>
                <w:numId w:val="11"/>
              </w:numPr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症状の安定性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　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□安定　□不安定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不明</w:t>
            </w:r>
          </w:p>
        </w:tc>
      </w:tr>
      <w:tr w:rsidR="00A305CB" w:rsidRPr="00833A8B" w:rsidTr="00A305CB">
        <w:trPr>
          <w:cantSplit/>
          <w:trHeight w:val="1683"/>
        </w:trPr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４健康管理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健康面の気づかいが出来る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自分の健康状態を表現できる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言語により身体の異常を表現できる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非言語的コミュニケーションにより身体の異常を表現できる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表現できない</w:t>
            </w:r>
          </w:p>
        </w:tc>
      </w:tr>
      <w:tr w:rsidR="00A305CB" w:rsidRPr="00833A8B" w:rsidTr="00A305CB">
        <w:trPr>
          <w:cantSplit/>
          <w:trHeight w:val="728"/>
        </w:trPr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５服薬管理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自立　□　要介助（□見守り　□声掛け　□一部介助　□全介助）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支援方法（　　　　　　　　</w:t>
            </w:r>
          </w:p>
        </w:tc>
      </w:tr>
      <w:tr w:rsidR="00A305CB" w:rsidRPr="00833A8B" w:rsidTr="00A305CB">
        <w:trPr>
          <w:cantSplit/>
          <w:trHeight w:val="179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６睡眠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夜間よく眠れる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夜間時々眠れない時がある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夜間眠れない</w:t>
            </w:r>
          </w:p>
          <w:p w:rsidR="00A305CB" w:rsidRDefault="00A305CB" w:rsidP="00A305C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服薬状況　（　□服薬無し　□時々服薬　□常時服薬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  <w:p w:rsidR="00A305CB" w:rsidRPr="00833A8B" w:rsidRDefault="00A305CB" w:rsidP="00A305CB">
            <w:pPr>
              <w:pStyle w:val="a3"/>
              <w:rPr>
                <w:rFonts w:asciiTheme="minorEastAsia" w:eastAsiaTheme="minorEastAsia" w:hAnsiTheme="minorEastAsia" w:hint="eastAsia"/>
                <w:kern w:val="2"/>
              </w:rPr>
            </w:pPr>
          </w:p>
        </w:tc>
      </w:tr>
    </w:tbl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spacing w:val="2"/>
          <w:w w:val="200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spacing w:val="2"/>
          <w:w w:val="200"/>
          <w:lang w:eastAsia="zh-TW"/>
        </w:rPr>
      </w:pPr>
    </w:p>
    <w:p w:rsidR="00A305CB" w:rsidRDefault="00A305CB" w:rsidP="00A305CB">
      <w:pPr>
        <w:pStyle w:val="a3"/>
        <w:jc w:val="left"/>
        <w:rPr>
          <w:rFonts w:asciiTheme="minorEastAsia" w:eastAsia="PMingLiU" w:hAnsiTheme="minorEastAsia"/>
          <w:spacing w:val="2"/>
          <w:w w:val="200"/>
          <w:lang w:eastAsia="zh-TW"/>
        </w:rPr>
      </w:pPr>
    </w:p>
    <w:p w:rsidR="00A305CB" w:rsidRPr="00A305CB" w:rsidRDefault="00A305CB" w:rsidP="00A305CB">
      <w:pPr>
        <w:pStyle w:val="a3"/>
        <w:jc w:val="left"/>
        <w:rPr>
          <w:rFonts w:asciiTheme="minorEastAsia" w:eastAsia="PMingLiU" w:hAnsiTheme="minorEastAsia" w:hint="eastAsia"/>
          <w:spacing w:val="2"/>
          <w:w w:val="200"/>
          <w:lang w:eastAsia="zh-TW"/>
        </w:rPr>
      </w:pPr>
    </w:p>
    <w:p w:rsidR="00A305CB" w:rsidRDefault="00A305CB" w:rsidP="007056AE">
      <w:pPr>
        <w:pStyle w:val="a3"/>
        <w:rPr>
          <w:rFonts w:asciiTheme="minorEastAsia" w:eastAsia="PMingLiU" w:hAnsiTheme="minorEastAsia"/>
          <w:lang w:eastAsia="zh-TW"/>
        </w:rPr>
      </w:pPr>
    </w:p>
    <w:p w:rsidR="007056AE" w:rsidRPr="00025585" w:rsidRDefault="007056AE" w:rsidP="007056AE">
      <w:pPr>
        <w:pStyle w:val="a3"/>
        <w:rPr>
          <w:rFonts w:asciiTheme="minorEastAsia" w:eastAsia="PMingLiU" w:hAnsiTheme="minorEastAsia" w:hint="eastAsia"/>
          <w:lang w:eastAsia="zh-TW"/>
        </w:rPr>
      </w:pPr>
    </w:p>
    <w:p w:rsidR="00A305CB" w:rsidRDefault="00A305CB" w:rsidP="007056AE">
      <w:pPr>
        <w:pStyle w:val="a3"/>
        <w:rPr>
          <w:rFonts w:asciiTheme="minorEastAsia" w:eastAsiaTheme="minorEastAsia" w:hAnsiTheme="minorEastAsia"/>
          <w:kern w:val="2"/>
        </w:rPr>
      </w:pPr>
    </w:p>
    <w:p w:rsidR="007056AE" w:rsidRDefault="00025585" w:rsidP="007056AE">
      <w:pPr>
        <w:pStyle w:val="a3"/>
        <w:rPr>
          <w:rFonts w:asciiTheme="minorEastAsia" w:eastAsia="PMingLiU" w:hAnsiTheme="minorEastAsia" w:hint="eastAsia"/>
          <w:spacing w:val="2"/>
          <w:w w:val="200"/>
          <w:lang w:eastAsia="zh-TW"/>
        </w:rPr>
      </w:pPr>
      <w:r w:rsidRPr="00833A8B">
        <w:rPr>
          <w:rFonts w:asciiTheme="minorEastAsia" w:eastAsiaTheme="minorEastAsia" w:hAnsiTheme="minorEastAsia" w:hint="eastAsia"/>
          <w:kern w:val="2"/>
        </w:rPr>
        <w:t>Ⅱ日常生活基本</w:t>
      </w:r>
      <w:r>
        <w:rPr>
          <w:rFonts w:asciiTheme="minorEastAsia" w:eastAsiaTheme="minorEastAsia" w:hAnsiTheme="minorEastAsia" w:hint="eastAsia"/>
          <w:kern w:val="2"/>
        </w:rPr>
        <w:t>動作</w:t>
      </w:r>
    </w:p>
    <w:tbl>
      <w:tblPr>
        <w:tblpPr w:leftFromText="142" w:rightFromText="142" w:vertAnchor="text" w:horzAnchor="margin" w:tblpX="110" w:tblpY="147"/>
        <w:tblOverlap w:val="never"/>
        <w:tblW w:w="10024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6"/>
        <w:gridCol w:w="1559"/>
        <w:gridCol w:w="13"/>
        <w:gridCol w:w="8393"/>
        <w:gridCol w:w="13"/>
      </w:tblGrid>
      <w:tr w:rsidR="00025585" w:rsidRPr="00833A8B" w:rsidTr="00A305CB">
        <w:trPr>
          <w:gridAfter w:val="1"/>
          <w:wAfter w:w="13" w:type="dxa"/>
          <w:cantSplit/>
          <w:trHeight w:hRule="exact" w:val="1428"/>
        </w:trPr>
        <w:tc>
          <w:tcPr>
            <w:tcW w:w="46" w:type="dxa"/>
            <w:vMerge w:val="restart"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１歩行</w:t>
            </w:r>
          </w:p>
        </w:tc>
        <w:tc>
          <w:tcPr>
            <w:tcW w:w="840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  <w:lang w:eastAsia="zh-CN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 xml:space="preserve">　自立歩行　　　　（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屋外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※近隣商店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 xml:space="preserve">　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屋内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  <w:lang w:eastAsia="zh-CN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）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0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　（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見守り　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声掛け　□一部介助　□全介助）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　歩行時の安定性（□安定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不安定）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TW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TW"/>
              </w:rPr>
              <w:t>使用補助具</w:t>
            </w:r>
            <w:r w:rsidRPr="00833A8B">
              <w:rPr>
                <w:rFonts w:asciiTheme="minorEastAsia" w:eastAsiaTheme="minorEastAsia" w:hAnsiTheme="minorEastAsia" w:cs="Times New Roman"/>
                <w:kern w:val="2"/>
                <w:lang w:eastAsia="zh-TW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  <w:lang w:eastAsia="zh-TW"/>
              </w:rPr>
              <w:t xml:space="preserve">　なし　　　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  <w:lang w:eastAsia="zh-TW"/>
              </w:rPr>
              <w:t>)</w:t>
            </w:r>
          </w:p>
        </w:tc>
      </w:tr>
      <w:tr w:rsidR="00025585" w:rsidRPr="00833A8B" w:rsidTr="00A305CB">
        <w:trPr>
          <w:gridAfter w:val="1"/>
          <w:wAfter w:w="13" w:type="dxa"/>
          <w:cantSplit/>
          <w:trHeight w:val="1499"/>
        </w:trPr>
        <w:tc>
          <w:tcPr>
            <w:tcW w:w="46" w:type="dxa"/>
            <w:vMerge/>
            <w:vAlign w:val="center"/>
            <w:hideMark/>
          </w:tcPr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  <w:lang w:eastAsia="zh-TW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２食事</w:t>
            </w:r>
          </w:p>
        </w:tc>
        <w:tc>
          <w:tcPr>
            <w:tcW w:w="84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-4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 xml:space="preserve">　自立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     </w:t>
            </w:r>
            <w:r w:rsidRPr="00025585">
              <w:rPr>
                <w:rFonts w:asciiTheme="minorEastAsia" w:eastAsiaTheme="minorEastAsia" w:hAnsiTheme="minorEastAsia" w:hint="eastAsia"/>
                <w:spacing w:val="0"/>
                <w:kern w:val="2"/>
              </w:rPr>
              <w:t>・普通食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・きざみ食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・制限食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・粥食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内容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 xml:space="preserve">　　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 xml:space="preserve">　理由</w:t>
            </w: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 xml:space="preserve">　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>)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 ・そしゃくに難あり　・飲み込み難あり　・時々むせる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要介助（□見守り　□声掛け　□一部介助　□全介助）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介助方法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用具等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はし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□スプーン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</w:tr>
      <w:tr w:rsidR="00025585" w:rsidRPr="00833A8B" w:rsidTr="00A305CB">
        <w:trPr>
          <w:gridAfter w:val="1"/>
          <w:wAfter w:w="13" w:type="dxa"/>
          <w:cantSplit/>
          <w:trHeight w:val="363"/>
        </w:trPr>
        <w:tc>
          <w:tcPr>
            <w:tcW w:w="46" w:type="dxa"/>
            <w:vMerge/>
            <w:vAlign w:val="center"/>
            <w:hideMark/>
          </w:tcPr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025585" w:rsidRPr="00833A8B" w:rsidTr="00A305CB">
        <w:trPr>
          <w:gridBefore w:val="1"/>
          <w:wBefore w:w="46" w:type="dxa"/>
          <w:trHeight w:hRule="exact" w:val="174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5585" w:rsidRPr="00833A8B" w:rsidRDefault="00025585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３排泄</w:t>
            </w:r>
          </w:p>
        </w:tc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25585" w:rsidRPr="00833A8B" w:rsidRDefault="00025585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〔排尿〕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・定時排泄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日中・夜間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・オムツ使用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日中・夜間）</w:t>
            </w:r>
          </w:p>
          <w:p w:rsidR="00025585" w:rsidRPr="00833A8B" w:rsidRDefault="00025585" w:rsidP="0002558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・便器への移動　・排泄の後始末　・ズボン・パンツの着脱</w:t>
            </w:r>
          </w:p>
          <w:p w:rsidR="00025585" w:rsidRPr="00833A8B" w:rsidRDefault="00025585" w:rsidP="00A305C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要介助（□見守り　□声掛け　□一部介助　□全介助）</w:t>
            </w:r>
          </w:p>
          <w:p w:rsidR="00025585" w:rsidRPr="00833A8B" w:rsidRDefault="00025585" w:rsidP="0002558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介助方法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025585" w:rsidRPr="00833A8B" w:rsidRDefault="00025585" w:rsidP="0002558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用具等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・ポータブルトイレ使用　・その他（　　　　　　　　）</w:t>
            </w:r>
          </w:p>
          <w:p w:rsidR="00025585" w:rsidRPr="00833A8B" w:rsidRDefault="00025585" w:rsidP="00025585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025585" w:rsidRPr="00833A8B" w:rsidTr="00A305CB">
        <w:trPr>
          <w:gridBefore w:val="1"/>
          <w:wBefore w:w="46" w:type="dxa"/>
          <w:trHeight w:hRule="exact" w:val="1750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４着脱衣</w:t>
            </w:r>
          </w:p>
        </w:tc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自立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・衣類の整理　・清潔の心得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 ・下着の着脱　・上着，ズボンの着脱　・ﾎﾞﾀﾝ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,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ﾌｧｽﾅｰ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の掛け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  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・靴下の着脱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・全てにおいて介助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要介助（□見守り　□声掛け　□一部介助　□全介助）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介助方法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025585" w:rsidRPr="00833A8B" w:rsidTr="00A305CB">
        <w:trPr>
          <w:gridBefore w:val="1"/>
          <w:wBefore w:w="46" w:type="dxa"/>
          <w:trHeight w:hRule="exact" w:val="1750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５入浴</w:t>
            </w:r>
          </w:p>
        </w:tc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25585" w:rsidRPr="00833A8B" w:rsidRDefault="00025585" w:rsidP="00025585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</w:t>
            </w:r>
            <w:r w:rsidRPr="00025585">
              <w:rPr>
                <w:rFonts w:asciiTheme="minorEastAsia" w:eastAsiaTheme="minorEastAsia" w:hAnsiTheme="minorEastAsia" w:hint="eastAsia"/>
                <w:kern w:val="2"/>
              </w:rPr>
              <w:t>・一般浴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・シャワー浴　・介助浴　・リフト浴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・特別浴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・浴槽への移動　・洗体　・洗髪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・体を拭く　・ドライヤー使用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要介助（□見守り　□声掛け　□一部介助　□全介助）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介助方法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025585" w:rsidRPr="00833A8B" w:rsidTr="00A305CB">
        <w:trPr>
          <w:gridBefore w:val="1"/>
          <w:wBefore w:w="46" w:type="dxa"/>
          <w:trHeight w:hRule="exact" w:val="1400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６洗面</w:t>
            </w:r>
          </w:p>
        </w:tc>
        <w:tc>
          <w:tcPr>
            <w:tcW w:w="8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・洗面タオルの管理が出来る　・出来ない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・歯磨き　・洗顔　・手を洗う　・髪をとかす　・ひげを剃る</w:t>
            </w: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要介助（□見守り　□声掛け　□一部介助　□全介助）</w:t>
            </w:r>
          </w:p>
          <w:p w:rsidR="00025585" w:rsidRDefault="00025585" w:rsidP="00025585">
            <w:pPr>
              <w:pStyle w:val="a3"/>
              <w:rPr>
                <w:rFonts w:asciiTheme="minorEastAsia" w:eastAsiaTheme="minorEastAsia" w:hAnsiTheme="minorEastAsia" w:cs="Times New Roman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介助方法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025585" w:rsidRDefault="00025585" w:rsidP="00025585">
            <w:pPr>
              <w:pStyle w:val="a3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025585" w:rsidRPr="00833A8B" w:rsidRDefault="00025585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</w:tbl>
    <w:p w:rsidR="001E2BBB" w:rsidRPr="00833A8B" w:rsidRDefault="001E2BBB" w:rsidP="001E2BBB">
      <w:pPr>
        <w:pStyle w:val="a3"/>
        <w:rPr>
          <w:rFonts w:asciiTheme="minorEastAsia" w:eastAsiaTheme="minorEastAsia" w:hAnsiTheme="minorEastAsia" w:cs="Times New Roman"/>
          <w:spacing w:val="0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</w:t>
      </w:r>
      <w:r w:rsidRPr="00833A8B">
        <w:rPr>
          <w:rFonts w:asciiTheme="minorEastAsia" w:eastAsiaTheme="minorEastAsia" w:hAnsiTheme="minorEastAsia" w:hint="eastAsia"/>
        </w:rPr>
        <w:t>Ⅲ家事・生活関連動作</w:t>
      </w:r>
    </w:p>
    <w:tbl>
      <w:tblPr>
        <w:tblW w:w="9923" w:type="dxa"/>
        <w:tblInd w:w="15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559"/>
        <w:gridCol w:w="8364"/>
      </w:tblGrid>
      <w:tr w:rsidR="001E2BBB" w:rsidRPr="00833A8B" w:rsidTr="00A305CB">
        <w:trPr>
          <w:trHeight w:hRule="exact" w:val="6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１居室の清掃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自立</w:t>
            </w:r>
          </w:p>
          <w:p w:rsidR="001E2BBB" w:rsidRPr="00833A8B" w:rsidRDefault="001E2BBB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（□見守り　□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声掛け　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一部介助　□全介助）</w:t>
            </w:r>
          </w:p>
        </w:tc>
      </w:tr>
      <w:tr w:rsidR="001E2BBB" w:rsidRPr="00833A8B" w:rsidTr="00A305CB">
        <w:trPr>
          <w:trHeight w:hRule="exact" w:val="690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２衣類整理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（□見守り　□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声掛け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一部介助　□全介助）</w:t>
            </w:r>
          </w:p>
        </w:tc>
      </w:tr>
      <w:tr w:rsidR="001E2BBB" w:rsidRPr="00833A8B" w:rsidTr="00A305CB">
        <w:trPr>
          <w:trHeight w:hRule="exact" w:val="69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３洗濯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自立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（□見守り　□声掛け　□一部介助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全介助）（病棟クリーニング）</w:t>
            </w:r>
          </w:p>
        </w:tc>
      </w:tr>
      <w:tr w:rsidR="001E2BBB" w:rsidRPr="00833A8B" w:rsidTr="00A305CB">
        <w:trPr>
          <w:trHeight w:hRule="exact" w:val="69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４食事の準備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</w:p>
          <w:p w:rsidR="001E2BBB" w:rsidRPr="00833A8B" w:rsidRDefault="001E2BBB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（□見守り　□声掛け　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一部介助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全介助）</w:t>
            </w:r>
          </w:p>
        </w:tc>
      </w:tr>
      <w:tr w:rsidR="001E2BBB" w:rsidRPr="00833A8B" w:rsidTr="00A305CB">
        <w:trPr>
          <w:trHeight w:hRule="exact" w:val="69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５買い物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□　自立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・必要な物が分かる　・店の人に言える</w:t>
            </w:r>
          </w:p>
          <w:p w:rsidR="001E2BBB" w:rsidRPr="00833A8B" w:rsidRDefault="001E2BBB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cs="Times New Roman" w:hint="eastAsia"/>
                <w:spacing w:val="0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（□見守り　□声掛け　□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一部介助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全介助）</w:t>
            </w:r>
          </w:p>
        </w:tc>
      </w:tr>
      <w:tr w:rsidR="001E2BBB" w:rsidRPr="00833A8B" w:rsidTr="00A305CB">
        <w:trPr>
          <w:trHeight w:hRule="exact" w:val="1041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６交通機関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の利用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・乗物を利用しての外出可　・慣れたところは可　・付添要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・時刻表の見方　・乗車券の購入　・目的地に行ける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（□見守り　□声掛け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一部介助　□全介助）</w:t>
            </w:r>
          </w:p>
        </w:tc>
      </w:tr>
      <w:tr w:rsidR="001E2BBB" w:rsidRPr="00833A8B" w:rsidTr="00A305CB">
        <w:trPr>
          <w:trHeight w:hRule="exact" w:val="1041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７電話使用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・相手の電話番号が言える　・用件を言える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・テレホンカード使用　・小銭使用　・全く出来ない</w:t>
            </w:r>
          </w:p>
          <w:p w:rsidR="001E2BBB" w:rsidRPr="00833A8B" w:rsidRDefault="001E2BBB" w:rsidP="00025585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cs="Times New Roman" w:hint="eastAsia"/>
                <w:spacing w:val="0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要介助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>（□見守り　□声掛け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一部介助　□全介助）</w:t>
            </w:r>
          </w:p>
        </w:tc>
      </w:tr>
    </w:tbl>
    <w:p w:rsidR="001E2BBB" w:rsidRPr="00833A8B" w:rsidRDefault="001E2BBB" w:rsidP="001E2BBB">
      <w:pPr>
        <w:pStyle w:val="a3"/>
        <w:rPr>
          <w:rFonts w:asciiTheme="minorEastAsia" w:eastAsiaTheme="minorEastAsia" w:hAnsiTheme="minorEastAsia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833A8B">
        <w:rPr>
          <w:rFonts w:asciiTheme="minorEastAsia" w:eastAsiaTheme="minorEastAsia" w:hAnsiTheme="minorEastAsia" w:hint="eastAsia"/>
        </w:rPr>
        <w:t>Ⅳ　コミュニケーション</w:t>
      </w:r>
    </w:p>
    <w:tbl>
      <w:tblPr>
        <w:tblW w:w="9923" w:type="dxa"/>
        <w:tblInd w:w="15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440"/>
        <w:gridCol w:w="8"/>
        <w:gridCol w:w="8475"/>
      </w:tblGrid>
      <w:tr w:rsidR="001E2BBB" w:rsidRPr="00833A8B" w:rsidTr="005D21B2">
        <w:trPr>
          <w:trHeight w:hRule="exact" w:val="1375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１判断能力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2BBB" w:rsidRPr="00833A8B" w:rsidRDefault="00621069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出来る　　　　・危険であるか否か　　　・迷惑な行為　　　・善悪</w:t>
            </w:r>
          </w:p>
          <w:p w:rsidR="001E2BBB" w:rsidRPr="00833A8B" w:rsidRDefault="00025585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少しは出来る　・指示があれば出来る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全く出来ない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 w:cs="Times New Roman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支援方法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 w:rsidR="00025585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1E2BBB" w:rsidRPr="00833A8B" w:rsidTr="005D21B2">
        <w:trPr>
          <w:trHeight w:hRule="exact" w:val="1397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２意思伝達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2BBB" w:rsidRPr="00833A8B" w:rsidRDefault="00A305C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出来る　　　　・普通の会話　　・</w:t>
            </w:r>
            <w:r w:rsidR="001E2BBB" w:rsidRPr="00A305CB">
              <w:rPr>
                <w:rFonts w:asciiTheme="minorEastAsia" w:eastAsiaTheme="minorEastAsia" w:hAnsiTheme="minorEastAsia" w:hint="eastAsia"/>
                <w:kern w:val="2"/>
              </w:rPr>
              <w:t>ほぼ普通の会話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・簡単な言葉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少しは出来る　・単語のみ　　　・ジエスチャー　　　　・文字による会話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全く出来ない</w:t>
            </w:r>
          </w:p>
          <w:p w:rsidR="001E2BBB" w:rsidRPr="00833A8B" w:rsidRDefault="001E2BBB" w:rsidP="001E2BBB">
            <w:pPr>
              <w:pStyle w:val="a3"/>
              <w:ind w:firstLineChars="250" w:firstLine="530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支援方法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耳が遠い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5D21B2">
        <w:trPr>
          <w:trHeight w:hRule="exact" w:val="24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5D21B2">
        <w:trPr>
          <w:cantSplit/>
          <w:trHeight w:hRule="exact" w:val="105"/>
        </w:trPr>
        <w:tc>
          <w:tcPr>
            <w:tcW w:w="14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３意思伝達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の理解</w:t>
            </w:r>
          </w:p>
        </w:tc>
        <w:tc>
          <w:tcPr>
            <w:tcW w:w="84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問題なく出来る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簡単な内容は少し理解できる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禁止や称賛等単純なことは理解出来る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支援方法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</w:tr>
      <w:tr w:rsidR="001E2BBB" w:rsidRPr="00833A8B" w:rsidTr="005D21B2">
        <w:trPr>
          <w:cantSplit/>
          <w:trHeight w:hRule="exact" w:val="242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val="360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hRule="exact" w:val="242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hRule="exact" w:val="105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val="360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hRule="exact" w:val="105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hRule="exact" w:val="242"/>
        </w:trPr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8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</w:tbl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833A8B">
        <w:rPr>
          <w:rFonts w:asciiTheme="minorEastAsia" w:eastAsiaTheme="minorEastAsia" w:hAnsiTheme="minorEastAsia" w:hint="eastAsia"/>
        </w:rPr>
        <w:t>Ⅴ社会参加</w:t>
      </w:r>
    </w:p>
    <w:tbl>
      <w:tblPr>
        <w:tblW w:w="9923" w:type="dxa"/>
        <w:tblInd w:w="15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676"/>
        <w:gridCol w:w="8247"/>
      </w:tblGrid>
      <w:tr w:rsidR="001E2BBB" w:rsidRPr="00833A8B" w:rsidTr="005D21B2">
        <w:trPr>
          <w:trHeight w:hRule="exact" w:val="138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１金銭・財産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の管理</w:t>
            </w:r>
          </w:p>
        </w:tc>
        <w:tc>
          <w:tcPr>
            <w:tcW w:w="8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621069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理解出来る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・銀行での預金管理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・残高の理解　・金銭の自己管理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□　援助が必要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・金額の理解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・支払いの理解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・計画的な支出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出来ない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支援方法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（　　　　　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</w:tr>
      <w:tr w:rsidR="001E2BBB" w:rsidRPr="00833A8B" w:rsidTr="005D21B2">
        <w:trPr>
          <w:trHeight w:hRule="exact" w:val="1386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２対人関係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普通に出来る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・他の人に自分の名前が言える　・自分がいる施設が言える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援助が必要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・トラブルが多い　・自分から関係がとれない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出来ない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・他から好かれる　・嫌がられる　・その他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支援方法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</w:tr>
      <w:tr w:rsidR="001E2BBB" w:rsidRPr="00833A8B" w:rsidTr="005D21B2">
        <w:trPr>
          <w:cantSplit/>
          <w:trHeight w:val="77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３生活（活動）</w:t>
            </w:r>
          </w:p>
          <w:p w:rsidR="001E2BBB" w:rsidRPr="00833A8B" w:rsidRDefault="001E2BBB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 w:hint="eastAsia"/>
                <w:spacing w:val="0"/>
                <w:kern w:val="2"/>
              </w:rPr>
              <w:t>への意欲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B" w:rsidRPr="00833A8B" w:rsidRDefault="00FF31E0" w:rsidP="00FF31E0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ある　　□ あまりない　　□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ない　　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 不明</w:t>
            </w:r>
          </w:p>
          <w:p w:rsidR="001E2BBB" w:rsidRPr="00833A8B" w:rsidRDefault="001E2BBB" w:rsidP="001E2BBB">
            <w:pPr>
              <w:pStyle w:val="a3"/>
              <w:ind w:firstLineChars="200" w:firstLine="424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支援方法（　　　　　　　　　　）</w:t>
            </w:r>
          </w:p>
          <w:p w:rsidR="001E2BBB" w:rsidRPr="00833A8B" w:rsidRDefault="001E2BBB">
            <w:pPr>
              <w:pStyle w:val="a3"/>
              <w:ind w:left="1484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1E2BBB" w:rsidRPr="00833A8B" w:rsidTr="005D21B2">
        <w:trPr>
          <w:cantSplit/>
          <w:trHeight w:val="66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 w:hint="eastAsia"/>
                <w:spacing w:val="0"/>
                <w:kern w:val="2"/>
              </w:rPr>
              <w:t>４趣味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621069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ある</w:t>
            </w:r>
            <w:r w:rsidR="001E2BBB"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　　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　ない　　　　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不明</w:t>
            </w:r>
          </w:p>
        </w:tc>
      </w:tr>
      <w:tr w:rsidR="001E2BBB" w:rsidRPr="00833A8B" w:rsidTr="005D21B2">
        <w:trPr>
          <w:cantSplit/>
          <w:trHeight w:val="8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５レクリエ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ーション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等の参加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（趣味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2BBB" w:rsidRPr="00833A8B" w:rsidRDefault="00434477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よく参加する</w:t>
            </w:r>
            <w:r w:rsidR="001E2BBB"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・どんなものに</w:t>
            </w:r>
            <w:r w:rsidR="001E2BBB"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="001E2BBB" w:rsidRPr="00833A8B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</w:t>
            </w:r>
            <w:r w:rsidR="001E2BBB" w:rsidRPr="00833A8B">
              <w:rPr>
                <w:rFonts w:asciiTheme="minorEastAsia" w:eastAsiaTheme="minorEastAsia" w:hAnsiTheme="minorEastAsia" w:cs="Times New Roman"/>
                <w:kern w:val="2"/>
              </w:rPr>
              <w:t xml:space="preserve"> )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少し参加する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・どんなものに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ほとんど参加しない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趣味としていることは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</w:tr>
      <w:tr w:rsidR="001E2BBB" w:rsidRPr="00833A8B" w:rsidTr="005D21B2">
        <w:trPr>
          <w:trHeight w:hRule="exact" w:val="8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8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1E2BBB" w:rsidRPr="00833A8B" w:rsidTr="005D21B2">
        <w:trPr>
          <w:trHeight w:hRule="exact" w:val="1843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６作業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施設外での作業の可能性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流れ作業等の可能性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A305C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指示があれば簡単な作業が出来る（腰痛あり</w:t>
            </w:r>
            <w:r w:rsidR="00833A8B" w:rsidRPr="00833A8B">
              <w:rPr>
                <w:rFonts w:asciiTheme="minorEastAsia" w:eastAsiaTheme="minorEastAsia" w:hAnsiTheme="minorEastAsia" w:hint="eastAsia"/>
                <w:kern w:val="2"/>
              </w:rPr>
              <w:t>，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袋詰め作業等座ってする作業）</w:t>
            </w:r>
          </w:p>
          <w:p w:rsidR="001E2BB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全く出来ない　（□身体的理由　□知的理由　□飽きやすい　□その他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  <w:p w:rsidR="005D21B2" w:rsidRDefault="005D21B2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  <w:p w:rsidR="005D21B2" w:rsidRPr="00833A8B" w:rsidRDefault="005D21B2">
            <w:pPr>
              <w:pStyle w:val="a3"/>
              <w:rPr>
                <w:rFonts w:asciiTheme="minorEastAsia" w:eastAsiaTheme="minorEastAsia" w:hAnsiTheme="minorEastAsia" w:hint="eastAsia"/>
                <w:spacing w:val="0"/>
                <w:kern w:val="2"/>
              </w:rPr>
            </w:pPr>
          </w:p>
        </w:tc>
      </w:tr>
    </w:tbl>
    <w:p w:rsidR="001E2BBB" w:rsidRDefault="001E2BBB" w:rsidP="001E2BBB">
      <w:pPr>
        <w:pStyle w:val="a3"/>
        <w:rPr>
          <w:rFonts w:asciiTheme="minorEastAsia" w:eastAsiaTheme="minorEastAsia" w:hAnsiTheme="minorEastAsia" w:cs="Times New Roman"/>
          <w:spacing w:val="0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</w:t>
      </w:r>
    </w:p>
    <w:p w:rsidR="005D21B2" w:rsidRDefault="005D21B2" w:rsidP="001E2BBB">
      <w:pPr>
        <w:pStyle w:val="a3"/>
        <w:rPr>
          <w:rFonts w:asciiTheme="minorEastAsia" w:eastAsiaTheme="minorEastAsia" w:hAnsiTheme="minorEastAsia" w:cs="Times New Roman"/>
          <w:spacing w:val="0"/>
        </w:rPr>
      </w:pPr>
    </w:p>
    <w:p w:rsidR="005D21B2" w:rsidRPr="005D21B2" w:rsidRDefault="005D21B2" w:rsidP="001E2BBB">
      <w:pPr>
        <w:pStyle w:val="a3"/>
        <w:rPr>
          <w:rFonts w:asciiTheme="minorEastAsia" w:eastAsiaTheme="minorEastAsia" w:hAnsiTheme="minorEastAsia" w:cs="Times New Roman" w:hint="eastAsia"/>
          <w:spacing w:val="0"/>
        </w:rPr>
      </w:pPr>
      <w:r>
        <w:rPr>
          <w:rFonts w:asciiTheme="minorEastAsia" w:eastAsiaTheme="minorEastAsia" w:hAnsiTheme="minorEastAsia" w:cs="Times New Roman"/>
          <w:spacing w:val="0"/>
        </w:rPr>
        <w:br w:type="page"/>
      </w:r>
    </w:p>
    <w:p w:rsidR="001E2BBB" w:rsidRPr="00833A8B" w:rsidRDefault="001E2BBB" w:rsidP="001E2BBB">
      <w:pPr>
        <w:pStyle w:val="a3"/>
        <w:rPr>
          <w:rFonts w:asciiTheme="minorEastAsia" w:eastAsiaTheme="minorEastAsia" w:hAnsiTheme="minorEastAsia" w:cs="Times New Roman"/>
          <w:spacing w:val="0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833A8B">
        <w:rPr>
          <w:rFonts w:asciiTheme="minorEastAsia" w:eastAsiaTheme="minorEastAsia" w:hAnsiTheme="minorEastAsia" w:hint="eastAsia"/>
        </w:rPr>
        <w:t>Ⅵ　理解・行動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42"/>
        <w:gridCol w:w="1448"/>
        <w:gridCol w:w="4789"/>
        <w:gridCol w:w="425"/>
        <w:gridCol w:w="2895"/>
        <w:gridCol w:w="53"/>
      </w:tblGrid>
      <w:tr w:rsidR="001E2BBB" w:rsidRPr="00833A8B" w:rsidTr="005D21B2">
        <w:trPr>
          <w:cantSplit/>
          <w:trHeight w:val="1527"/>
        </w:trPr>
        <w:tc>
          <w:tcPr>
            <w:tcW w:w="142" w:type="dxa"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１理解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①　毎日の日課を理解することが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②　生年月日や年齢を答えることが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③　面接の直前に何をしていたか思い出すことが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④　自分の名前を答えることが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⑤　今の季節を理解することが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⑥　自分のいる場所を答えることが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5D21B2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□できる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できない</w:t>
            </w:r>
          </w:p>
          <w:p w:rsidR="001E2BBB" w:rsidRPr="00833A8B" w:rsidRDefault="005D21B2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□できる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できない</w:t>
            </w:r>
          </w:p>
          <w:p w:rsidR="001E2BBB" w:rsidRPr="00833A8B" w:rsidRDefault="005D21B2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□できる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できない</w:t>
            </w:r>
          </w:p>
          <w:p w:rsidR="001E2BBB" w:rsidRPr="00833A8B" w:rsidRDefault="005D21B2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できる　□できない</w:t>
            </w:r>
          </w:p>
          <w:p w:rsidR="001E2BBB" w:rsidRPr="00833A8B" w:rsidRDefault="00434477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□できる　</w:t>
            </w:r>
            <w:r w:rsidR="005D21B2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できない</w:t>
            </w:r>
          </w:p>
          <w:p w:rsidR="001E2BBB" w:rsidRPr="00833A8B" w:rsidRDefault="005D21B2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できる　□できない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1E2BBB" w:rsidRPr="00833A8B" w:rsidTr="005D21B2">
        <w:trPr>
          <w:gridBefore w:val="1"/>
          <w:gridAfter w:val="1"/>
          <w:wBefore w:w="142" w:type="dxa"/>
          <w:wAfter w:w="53" w:type="dxa"/>
          <w:trHeight w:hRule="exact" w:val="803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２行動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①　物を盗られたなどと被害的になることが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②　作話をし周囲に言いふらすことが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-4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③　実際にない物が見えたり，聞こえることが</w:t>
            </w:r>
          </w:p>
          <w:p w:rsidR="001E2BBB" w:rsidRPr="00833A8B" w:rsidRDefault="001E2BBB" w:rsidP="001E2BBB">
            <w:pPr>
              <w:pStyle w:val="a3"/>
              <w:numPr>
                <w:ilvl w:val="0"/>
                <w:numId w:val="14"/>
              </w:numPr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泣いたり，笑ったりして感情が不安定になる</w:t>
            </w:r>
          </w:p>
          <w:p w:rsidR="001E2BBB" w:rsidRPr="00833A8B" w:rsidRDefault="001E2BBB">
            <w:pPr>
              <w:pStyle w:val="a3"/>
              <w:ind w:left="120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⑤　夜間不眠あるいわ昼夜逆転が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⑥　暴言や暴行が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⑦　しつこく同じ話をしたり，不快な音を立てる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⑧　大声をだすことが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⑨　助言や介護に抵抗することが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⑩　目的もなく動き回ることが</w:t>
            </w: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⑪　｢家に帰る｣等と言い落ち着きがないことが</w:t>
            </w: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⑫　外出すると一人で戻れなくなることが</w:t>
            </w: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⑬　一人で外にでたがり目が離せないことが</w:t>
            </w:r>
          </w:p>
          <w:p w:rsidR="001E2BBB" w:rsidRPr="00833A8B" w:rsidRDefault="001E2BBB" w:rsidP="001E2BBB">
            <w:pPr>
              <w:pStyle w:val="a3"/>
              <w:numPr>
                <w:ilvl w:val="0"/>
                <w:numId w:val="15"/>
              </w:numPr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色々な物を集めたり，無断で持ってくること</w:t>
            </w:r>
          </w:p>
          <w:p w:rsidR="001E2BBB" w:rsidRPr="00833A8B" w:rsidRDefault="001E2BBB">
            <w:pPr>
              <w:pStyle w:val="a3"/>
              <w:ind w:left="106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⑮　火の始末や火元の管理が出来ないことが</w:t>
            </w: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⑯　物や衣類を壊したり，破いたりすることが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⑰　不潔な行為を行うことが</w:t>
            </w:r>
          </w:p>
          <w:p w:rsidR="001E2BBB" w:rsidRPr="00833A8B" w:rsidRDefault="001E2BBB">
            <w:pPr>
              <w:pStyle w:val="a3"/>
              <w:ind w:firstLineChars="50" w:firstLine="105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⑱　食べられないものを口に入れることが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⑲　周囲が迷惑している性的行動が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⑳　周囲への無関心なことが</w:t>
            </w:r>
          </w:p>
          <w:p w:rsidR="001E2BBB" w:rsidRPr="00833A8B" w:rsidRDefault="001E2BBB" w:rsidP="001E2BBB">
            <w:pPr>
              <w:pStyle w:val="a3"/>
              <w:ind w:firstLineChars="50" w:firstLine="106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21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対応困難なことが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□ある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-4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 w:hint="eastAsia"/>
                <w:spacing w:val="-4"/>
                <w:kern w:val="2"/>
              </w:rPr>
              <w:t>ことが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□ある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-4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 w:hint="eastAsia"/>
                <w:spacing w:val="-4"/>
                <w:kern w:val="2"/>
              </w:rPr>
              <w:t>ことが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 xml:space="preserve">ない　</w:t>
            </w:r>
            <w:r w:rsidR="005D21B2">
              <w:rPr>
                <w:rFonts w:asciiTheme="minorEastAsia" w:eastAsiaTheme="minorEastAsia" w:hAnsiTheme="minorEastAsia" w:hint="eastAsia"/>
                <w:spacing w:val="0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□ない　□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>ときどきある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□ない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□ない　□ときどきある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□ない　□ときどきある　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ある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が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ない　□ときどきある　□ある</w:t>
            </w:r>
          </w:p>
          <w:p w:rsidR="001E2BBB" w:rsidRPr="00833A8B" w:rsidRDefault="00FF31E0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□ない　</w:t>
            </w:r>
            <w:r w:rsidR="005D21B2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ない　□ときどきある　□ある</w:t>
            </w:r>
          </w:p>
          <w:p w:rsidR="001E2BBB" w:rsidRPr="00833A8B" w:rsidRDefault="005D21B2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ない　□ときどきある　□ある</w:t>
            </w:r>
          </w:p>
          <w:p w:rsidR="001E2BBB" w:rsidRPr="00833A8B" w:rsidRDefault="00434477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□ない　□ときどきある　</w:t>
            </w:r>
            <w:r w:rsidR="005D21B2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="001E2BBB" w:rsidRPr="00833A8B">
              <w:rPr>
                <w:rFonts w:asciiTheme="minorEastAsia" w:eastAsiaTheme="minorEastAsia" w:hAnsiTheme="minorEastAsia" w:hint="eastAsia"/>
                <w:kern w:val="2"/>
              </w:rPr>
              <w:t>ある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■ない　□ときどきある　□ある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</w:tbl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</w:t>
      </w:r>
    </w:p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  <w:r w:rsidRPr="00833A8B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833A8B">
        <w:rPr>
          <w:rFonts w:asciiTheme="minorEastAsia" w:eastAsiaTheme="minorEastAsia" w:hAnsiTheme="minorEastAsia" w:hint="eastAsia"/>
        </w:rPr>
        <w:t>Ⅶ　支援体制</w:t>
      </w: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448"/>
        <w:gridCol w:w="8109"/>
      </w:tblGrid>
      <w:tr w:rsidR="001E2BBB" w:rsidRPr="00833A8B" w:rsidTr="005D21B2">
        <w:trPr>
          <w:trHeight w:hRule="exact" w:val="138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１社会資源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の活用</w:t>
            </w:r>
          </w:p>
        </w:tc>
        <w:tc>
          <w:tcPr>
            <w:tcW w:w="8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ボランテァ等の活用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通所作業所等の活用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その他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支援方法（　　　　　　　　　　　　　　　　　　　　　）</w:t>
            </w:r>
          </w:p>
        </w:tc>
      </w:tr>
      <w:tr w:rsidR="001E2BBB" w:rsidRPr="00833A8B" w:rsidTr="005D21B2">
        <w:trPr>
          <w:trHeight w:hRule="exact" w:val="1386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２将来の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生活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434477"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自立への意欲や希望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・地域での生活を希望　・家族との生活を希望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5D21B2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自立の可能性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 </w:t>
            </w:r>
            <w:r w:rsidRPr="00833A8B">
              <w:rPr>
                <w:rFonts w:asciiTheme="minorEastAsia" w:eastAsiaTheme="minorEastAsia" w:hAnsiTheme="minorEastAsia" w:cs="Times New Roman" w:hint="eastAsia"/>
                <w:spacing w:val="0"/>
                <w:kern w:val="2"/>
              </w:rPr>
              <w:t xml:space="preserve">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</w:t>
            </w:r>
            <w:r w:rsidRPr="005D21B2">
              <w:rPr>
                <w:rFonts w:asciiTheme="minorEastAsia" w:eastAsiaTheme="minorEastAsia" w:hAnsiTheme="minorEastAsia" w:hint="eastAsia"/>
                <w:kern w:val="2"/>
              </w:rPr>
              <w:t>他施設への入所希望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5D21B2">
              <w:rPr>
                <w:rFonts w:asciiTheme="minorEastAsia" w:eastAsiaTheme="minorEastAsia" w:hAnsiTheme="minorEastAsia" w:hint="eastAsia"/>
                <w:kern w:val="2"/>
              </w:rPr>
              <w:t>・グループホームを希望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・その他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  <w:p w:rsidR="001E2BBB" w:rsidRPr="00833A8B" w:rsidRDefault="001E2BBB" w:rsidP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支援方法</w:t>
            </w: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（　</w:t>
            </w:r>
            <w:r w:rsidR="005D21B2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　　　　　　　　　　</w:t>
            </w:r>
            <w:r w:rsidR="00FF31E0"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）</w:t>
            </w:r>
          </w:p>
        </w:tc>
      </w:tr>
      <w:tr w:rsidR="001E2BBB" w:rsidRPr="00833A8B" w:rsidTr="005D21B2">
        <w:trPr>
          <w:trHeight w:val="1858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３支援に関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する相談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や調整</w:t>
            </w:r>
          </w:p>
          <w:p w:rsidR="001E2BBB" w:rsidRPr="00833A8B" w:rsidRDefault="001E2BBB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相談・調整済み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="005D21B2">
              <w:rPr>
                <w:rFonts w:asciiTheme="minorEastAsia" w:eastAsiaTheme="minorEastAsia" w:hAnsiTheme="minorEastAsia" w:hint="eastAsia"/>
                <w:kern w:val="2"/>
              </w:rPr>
              <w:t>□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相談・調整中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　相談・調整無し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cs="Times New Roman"/>
                <w:spacing w:val="0"/>
                <w:kern w:val="2"/>
              </w:rPr>
              <w:t xml:space="preserve">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相談・調整している内容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　　　　　　　　　　　　　</w:t>
            </w:r>
            <w:r w:rsidRPr="00833A8B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</w:tr>
    </w:tbl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1E2BBB" w:rsidRPr="00833A8B" w:rsidRDefault="005D21B2" w:rsidP="005D21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</w:t>
      </w:r>
      <w:r w:rsidR="001E2BBB" w:rsidRPr="00833A8B">
        <w:rPr>
          <w:rFonts w:asciiTheme="minorEastAsia" w:eastAsiaTheme="minorEastAsia" w:hAnsiTheme="minorEastAsia" w:hint="eastAsia"/>
        </w:rPr>
        <w:t>入所にあたっての基本事項（福祉事務所との確認事項）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10"/>
        <w:gridCol w:w="7471"/>
      </w:tblGrid>
      <w:tr w:rsidR="001E2BBB" w:rsidRPr="00833A8B" w:rsidTr="001E2BBB">
        <w:trPr>
          <w:trHeight w:val="106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入所を要する理由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1C" w:rsidRPr="00833A8B" w:rsidRDefault="001E2BBB" w:rsidP="005D21B2">
            <w:pPr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1E2BBB" w:rsidRPr="00833A8B" w:rsidTr="001E2BBB">
        <w:trPr>
          <w:trHeight w:val="106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入所予定期間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1E2BBB" w:rsidRPr="00833A8B" w:rsidTr="00BB309F">
        <w:trPr>
          <w:trHeight w:val="106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処遇方針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B" w:rsidRPr="00833A8B" w:rsidRDefault="001E2BBB" w:rsidP="00567142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1E2BBB" w:rsidRPr="00833A8B" w:rsidTr="00BB309F">
        <w:trPr>
          <w:trHeight w:val="162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サービス提供上の</w:t>
            </w:r>
          </w:p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配慮事項など</w:t>
            </w:r>
          </w:p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その他の特記事項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E2BBB" w:rsidRPr="00833A8B" w:rsidRDefault="001E2BBB" w:rsidP="001E2BBB">
      <w:pPr>
        <w:rPr>
          <w:rFonts w:asciiTheme="minorEastAsia" w:eastAsiaTheme="minorEastAsia" w:hAnsiTheme="minorEastAsia" w:hint="eastAsia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781"/>
      </w:tblGrid>
      <w:tr w:rsidR="001E2BBB" w:rsidRPr="00833A8B" w:rsidTr="001E2BBB">
        <w:trPr>
          <w:trHeight w:val="114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・調査実施場所　：施設（太白荘）</w:t>
            </w: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・調査理由　　　：入所希望があったため</w:t>
            </w:r>
          </w:p>
          <w:p w:rsidR="001E2BBB" w:rsidRPr="00833A8B" w:rsidRDefault="001E2BBB">
            <w:pPr>
              <w:ind w:leftChars="-100" w:left="210" w:hangingChars="200" w:hanging="420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・・調査の情</w:t>
            </w:r>
            <w:r w:rsidR="00A965E8" w:rsidRPr="00833A8B">
              <w:rPr>
                <w:rFonts w:asciiTheme="minorEastAsia" w:eastAsiaTheme="minorEastAsia" w:hAnsiTheme="minorEastAsia" w:hint="eastAsia"/>
              </w:rPr>
              <w:t>報源　：ご本人</w:t>
            </w:r>
            <w:r w:rsidR="00833A8B" w:rsidRPr="00833A8B">
              <w:rPr>
                <w:rFonts w:asciiTheme="minorEastAsia" w:eastAsiaTheme="minorEastAsia" w:hAnsiTheme="minorEastAsia" w:hint="eastAsia"/>
              </w:rPr>
              <w:t>，</w:t>
            </w:r>
            <w:r w:rsidR="00A965E8" w:rsidRPr="00833A8B">
              <w:rPr>
                <w:rFonts w:asciiTheme="minorEastAsia" w:eastAsiaTheme="minorEastAsia" w:hAnsiTheme="minorEastAsia" w:hint="eastAsia"/>
              </w:rPr>
              <w:t>仙台市青葉区役所青葉</w:t>
            </w:r>
            <w:r w:rsidRPr="00833A8B">
              <w:rPr>
                <w:rFonts w:asciiTheme="minorEastAsia" w:eastAsiaTheme="minorEastAsia" w:hAnsiTheme="minorEastAsia" w:hint="eastAsia"/>
              </w:rPr>
              <w:t>福祉事務所</w:t>
            </w:r>
            <w:r w:rsidR="005B64CB" w:rsidRPr="00833A8B">
              <w:rPr>
                <w:rFonts w:asciiTheme="minorEastAsia" w:eastAsiaTheme="minorEastAsia" w:hAnsiTheme="minorEastAsia" w:hint="eastAsia"/>
              </w:rPr>
              <w:t xml:space="preserve">　保護班（渡辺氏）</w:t>
            </w:r>
            <w:r w:rsidRPr="00833A8B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:rsidR="001E2BBB" w:rsidRPr="00833A8B" w:rsidRDefault="00A965E8">
            <w:pPr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・情報利用の同意：ご本人</w:t>
            </w:r>
            <w:r w:rsidR="00833A8B" w:rsidRPr="00833A8B">
              <w:rPr>
                <w:rFonts w:asciiTheme="minorEastAsia" w:eastAsiaTheme="minorEastAsia" w:hAnsiTheme="minorEastAsia" w:hint="eastAsia"/>
              </w:rPr>
              <w:t>，</w:t>
            </w:r>
            <w:r w:rsidRPr="00833A8B">
              <w:rPr>
                <w:rFonts w:asciiTheme="minorEastAsia" w:eastAsiaTheme="minorEastAsia" w:hAnsiTheme="minorEastAsia" w:hint="eastAsia"/>
              </w:rPr>
              <w:t>関係機関（</w:t>
            </w:r>
            <w:r w:rsidR="005B64CB" w:rsidRPr="00833A8B">
              <w:rPr>
                <w:rFonts w:asciiTheme="minorEastAsia" w:eastAsiaTheme="minorEastAsia" w:hAnsiTheme="minorEastAsia" w:hint="eastAsia"/>
              </w:rPr>
              <w:t>青葉</w:t>
            </w:r>
            <w:r w:rsidR="001E2BBB" w:rsidRPr="00833A8B">
              <w:rPr>
                <w:rFonts w:asciiTheme="minorEastAsia" w:eastAsiaTheme="minorEastAsia" w:hAnsiTheme="minorEastAsia" w:hint="eastAsia"/>
              </w:rPr>
              <w:t>福祉事務所）</w:t>
            </w:r>
          </w:p>
        </w:tc>
      </w:tr>
    </w:tbl>
    <w:p w:rsidR="001E2BBB" w:rsidRPr="00833A8B" w:rsidRDefault="001E2BBB" w:rsidP="001E2BBB">
      <w:pPr>
        <w:ind w:left="-315" w:firstLineChars="100" w:firstLine="210"/>
        <w:rPr>
          <w:rFonts w:asciiTheme="minorEastAsia" w:eastAsiaTheme="minorEastAsia" w:hAnsiTheme="minorEastAsia"/>
          <w:szCs w:val="20"/>
        </w:rPr>
      </w:pPr>
      <w:r w:rsidRPr="00833A8B">
        <w:rPr>
          <w:rFonts w:asciiTheme="minorEastAsia" w:eastAsiaTheme="minorEastAsia" w:hAnsiTheme="minorEastAsia" w:hint="eastAsia"/>
        </w:rPr>
        <w:t>（添付）</w:t>
      </w:r>
      <w:r w:rsidRPr="00833A8B">
        <w:rPr>
          <w:rFonts w:asciiTheme="minorEastAsia" w:eastAsiaTheme="minorEastAsia" w:hAnsiTheme="minorEastAsia"/>
        </w:rPr>
        <w:t xml:space="preserve">  </w:t>
      </w:r>
      <w:r w:rsidR="005D21B2">
        <w:rPr>
          <w:rFonts w:asciiTheme="minorEastAsia" w:eastAsiaTheme="minorEastAsia" w:hAnsiTheme="minorEastAsia" w:hint="eastAsia"/>
        </w:rPr>
        <w:t>□</w:t>
      </w:r>
      <w:r w:rsidRPr="00833A8B">
        <w:rPr>
          <w:rFonts w:asciiTheme="minorEastAsia" w:eastAsiaTheme="minorEastAsia" w:hAnsiTheme="minorEastAsia"/>
        </w:rPr>
        <w:t xml:space="preserve"> </w:t>
      </w:r>
      <w:r w:rsidRPr="00833A8B">
        <w:rPr>
          <w:rFonts w:asciiTheme="minorEastAsia" w:eastAsiaTheme="minorEastAsia" w:hAnsiTheme="minorEastAsia" w:hint="eastAsia"/>
        </w:rPr>
        <w:t>入所依頼書（写）</w:t>
      </w:r>
      <w:r w:rsidRPr="00833A8B">
        <w:rPr>
          <w:rFonts w:asciiTheme="minorEastAsia" w:eastAsiaTheme="minorEastAsia" w:hAnsiTheme="minorEastAsia"/>
        </w:rPr>
        <w:t xml:space="preserve">  </w:t>
      </w:r>
      <w:r w:rsidRPr="00833A8B">
        <w:rPr>
          <w:rFonts w:asciiTheme="minorEastAsia" w:eastAsiaTheme="minorEastAsia" w:hAnsiTheme="minorEastAsia" w:hint="eastAsia"/>
        </w:rPr>
        <w:t>□</w:t>
      </w:r>
      <w:r w:rsidRPr="00833A8B">
        <w:rPr>
          <w:rFonts w:asciiTheme="minorEastAsia" w:eastAsiaTheme="minorEastAsia" w:hAnsiTheme="minorEastAsia"/>
        </w:rPr>
        <w:t xml:space="preserve"> </w:t>
      </w:r>
      <w:r w:rsidRPr="00833A8B">
        <w:rPr>
          <w:rFonts w:asciiTheme="minorEastAsia" w:eastAsiaTheme="minorEastAsia" w:hAnsiTheme="minorEastAsia" w:hint="eastAsia"/>
        </w:rPr>
        <w:t>健康診断書（写）</w:t>
      </w:r>
      <w:r w:rsidRPr="00833A8B">
        <w:rPr>
          <w:rFonts w:asciiTheme="minorEastAsia" w:eastAsiaTheme="minorEastAsia" w:hAnsiTheme="minorEastAsia"/>
        </w:rPr>
        <w:t xml:space="preserve">  </w:t>
      </w:r>
      <w:r w:rsidR="005B64CB" w:rsidRPr="00833A8B">
        <w:rPr>
          <w:rFonts w:asciiTheme="minorEastAsia" w:eastAsiaTheme="minorEastAsia" w:hAnsiTheme="minorEastAsia" w:hint="eastAsia"/>
        </w:rPr>
        <w:t>□</w:t>
      </w:r>
      <w:r w:rsidRPr="00833A8B">
        <w:rPr>
          <w:rFonts w:asciiTheme="minorEastAsia" w:eastAsiaTheme="minorEastAsia" w:hAnsiTheme="minorEastAsia"/>
        </w:rPr>
        <w:t xml:space="preserve"> </w:t>
      </w:r>
      <w:r w:rsidRPr="00833A8B">
        <w:rPr>
          <w:rFonts w:asciiTheme="minorEastAsia" w:eastAsiaTheme="minorEastAsia" w:hAnsiTheme="minorEastAsia" w:hint="eastAsia"/>
        </w:rPr>
        <w:t>調査書（写）</w:t>
      </w:r>
    </w:p>
    <w:p w:rsidR="001E2BBB" w:rsidRPr="005D21B2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5D21B2" w:rsidRDefault="005D21B2" w:rsidP="001E2B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/>
          <w:spacing w:val="0"/>
        </w:rPr>
        <w:br w:type="page"/>
      </w:r>
    </w:p>
    <w:p w:rsidR="00A965E8" w:rsidRPr="00833A8B" w:rsidRDefault="00A965E8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1E2BBB" w:rsidRPr="005D21B2" w:rsidRDefault="001E2BBB" w:rsidP="001E2BBB">
      <w:pPr>
        <w:pStyle w:val="a3"/>
        <w:rPr>
          <w:rFonts w:asciiTheme="minorEastAsia" w:eastAsiaTheme="minorEastAsia" w:hAnsiTheme="minorEastAsia" w:hint="eastAsia"/>
          <w:sz w:val="24"/>
          <w:szCs w:val="24"/>
        </w:rPr>
      </w:pPr>
      <w:r w:rsidRPr="00833A8B">
        <w:rPr>
          <w:rFonts w:asciiTheme="minorEastAsia" w:eastAsiaTheme="minorEastAsia" w:hAnsiTheme="minorEastAsia" w:hint="eastAsia"/>
          <w:sz w:val="24"/>
          <w:szCs w:val="24"/>
        </w:rPr>
        <w:t>Ⅷ　個別支援に係る基本調査要約票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A0" w:firstRow="1" w:lastRow="0" w:firstColumn="1" w:lastColumn="0" w:noHBand="0" w:noVBand="0"/>
      </w:tblPr>
      <w:tblGrid>
        <w:gridCol w:w="424"/>
        <w:gridCol w:w="2544"/>
        <w:gridCol w:w="8"/>
        <w:gridCol w:w="310"/>
        <w:gridCol w:w="310"/>
        <w:gridCol w:w="8"/>
        <w:gridCol w:w="320"/>
        <w:gridCol w:w="310"/>
        <w:gridCol w:w="8"/>
        <w:gridCol w:w="320"/>
        <w:gridCol w:w="323"/>
        <w:gridCol w:w="4770"/>
      </w:tblGrid>
      <w:tr w:rsidR="001E2BBB" w:rsidRPr="00833A8B" w:rsidTr="001E2BBB">
        <w:trPr>
          <w:cantSplit/>
          <w:trHeight w:val="347"/>
        </w:trPr>
        <w:tc>
          <w:tcPr>
            <w:tcW w:w="2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1FC6D87" wp14:editId="5C02B659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410210</wp:posOffset>
                      </wp:positionV>
                      <wp:extent cx="336550" cy="0"/>
                      <wp:effectExtent l="9525" t="10160" r="6350" b="8890"/>
                      <wp:wrapNone/>
                      <wp:docPr id="30" name="直線コネクタ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DBA1D" id="直線コネクタ 3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32.3pt" to="185.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F1A5A28" wp14:editId="6101AAF6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410210</wp:posOffset>
                      </wp:positionV>
                      <wp:extent cx="0" cy="954405"/>
                      <wp:effectExtent l="9525" t="10160" r="9525" b="6985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44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42247" id="直線コネクタ 2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32.3pt" to="159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180897EE" wp14:editId="1CB942E8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1437005</wp:posOffset>
                      </wp:positionV>
                      <wp:extent cx="67310" cy="0"/>
                      <wp:effectExtent l="5080" t="8255" r="13335" b="10795"/>
                      <wp:wrapNone/>
                      <wp:docPr id="28" name="直線コネク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207D8" id="直線コネクタ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5pt,113.15pt" to="246.4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A486FAA" wp14:editId="17F074C6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1437005</wp:posOffset>
                      </wp:positionV>
                      <wp:extent cx="0" cy="103505"/>
                      <wp:effectExtent l="9525" t="8255" r="9525" b="12065"/>
                      <wp:wrapNone/>
                      <wp:docPr id="27" name="直線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35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F4545" id="直線コネクタ 2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113.15pt" to="238.5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EBC8341" wp14:editId="21043EB7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1191260</wp:posOffset>
                      </wp:positionV>
                      <wp:extent cx="0" cy="273685"/>
                      <wp:effectExtent l="7620" t="10160" r="11430" b="11430"/>
                      <wp:wrapNone/>
                      <wp:docPr id="26" name="直線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6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E2BCC" id="直線コネクタ 2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93.8pt" to="222.6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AE6ADC0" wp14:editId="3EA46C3A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1191260</wp:posOffset>
                      </wp:positionV>
                      <wp:extent cx="269240" cy="0"/>
                      <wp:effectExtent l="7620" t="10160" r="8890" b="8890"/>
                      <wp:wrapNone/>
                      <wp:docPr id="25" name="直線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FB267" id="直線コネクタ 2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93.8pt" to="243.8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xePgIAAGAEAAAOAAAAZHJzL2Uyb0RvYy54bWysVM1uEzEQviPxDpbv6e6mm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4D8BFDE" wp14:editId="4A457679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993140</wp:posOffset>
                      </wp:positionV>
                      <wp:extent cx="269240" cy="0"/>
                      <wp:effectExtent l="5715" t="12065" r="10795" b="6985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F69B1" id="直線コネクタ 2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78.2pt" to="227.9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5DEDD17" wp14:editId="31D4B318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993140</wp:posOffset>
                      </wp:positionV>
                      <wp:extent cx="0" cy="443865"/>
                      <wp:effectExtent l="5715" t="12065" r="13335" b="10795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38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418FE" id="直線コネクタ 2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78.2pt" to="206.7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7E75D3C" wp14:editId="11F0A582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822960</wp:posOffset>
                      </wp:positionV>
                      <wp:extent cx="269240" cy="0"/>
                      <wp:effectExtent l="13335" t="13335" r="12700" b="5715"/>
                      <wp:wrapNone/>
                      <wp:docPr id="22" name="直線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05589" id="直線コネクタ 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64.8pt" to="212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80A367B" wp14:editId="1AD8E6C0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822960</wp:posOffset>
                      </wp:positionV>
                      <wp:extent cx="0" cy="614045"/>
                      <wp:effectExtent l="13335" t="13335" r="5715" b="10795"/>
                      <wp:wrapNone/>
                      <wp:docPr id="21" name="直線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0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126E0" id="直線コネクタ 2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64.8pt" to="190.8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E1913F8" wp14:editId="731FB7C1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580390</wp:posOffset>
                      </wp:positionV>
                      <wp:extent cx="0" cy="784225"/>
                      <wp:effectExtent l="11430" t="8890" r="7620" b="6985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42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27240" id="直線コネクタ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45.7pt" to="174.9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2D95CD4" wp14:editId="07CAF248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583565</wp:posOffset>
                      </wp:positionV>
                      <wp:extent cx="336550" cy="0"/>
                      <wp:effectExtent l="11430" t="12065" r="13970" b="6985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14260" id="直線コネクタ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45.95pt" to="201.4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" o:allowincell="f" strokeweight=".5pt"/>
                  </w:pict>
                </mc:Fallback>
              </mc:AlternateContent>
            </w: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対　応　項　目</w:t>
            </w:r>
          </w:p>
        </w:tc>
        <w:tc>
          <w:tcPr>
            <w:tcW w:w="6687" w:type="dxa"/>
            <w:gridSpan w:val="10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 xml:space="preserve">　　　　解　決　す　べ　き　課　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   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 xml:space="preserve">　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０・対応レベル未決定／非該当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１・問題なし（基本サービスで対応）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２・問題があげられているが基本サービスで対応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   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３・個別支援計画で対応すべき問題がある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      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４・緊急に対応すべき問題がある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 w:hint="eastAsia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                  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□・個別支援計画での対応の有無確認欄</w:t>
            </w:r>
          </w:p>
        </w:tc>
      </w:tr>
      <w:tr w:rsidR="001E2BBB" w:rsidRPr="00833A8B" w:rsidTr="001E2BBB">
        <w:trPr>
          <w:cantSplit/>
          <w:trHeight w:hRule="exact" w:val="104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62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04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62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val="360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val="360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04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val="360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05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63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hRule="exact" w:val="105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5D21B2">
        <w:trPr>
          <w:cantSplit/>
          <w:trHeight w:hRule="exact" w:val="90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402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1E2BBB" w:rsidRPr="00833A8B" w:rsidTr="001E2BBB">
        <w:trPr>
          <w:cantSplit/>
          <w:trHeight w:val="209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Ⅰ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１一般状態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sz w:val="18"/>
                <w:szCs w:val="18"/>
              </w:rPr>
              <w:t>現在の状況に至る既往歴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３主治医の意見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４健康管理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５服薬管理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６睡眠</w:t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bdr w:val="single" w:sz="4" w:space="0" w:color="auto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１１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Ⅰ健康状態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5D21B2">
        <w:trPr>
          <w:cantSplit/>
          <w:trHeight w:val="221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Ⅱ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１歩行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２食事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３排泄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４着脱衣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CN"/>
              </w:rPr>
              <w:t>５入浴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６洗面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Ⅱ日常生活基本動作</w:t>
            </w:r>
          </w:p>
          <w:p w:rsidR="001E2BBB" w:rsidRPr="00833A8B" w:rsidRDefault="001E2BBB" w:rsidP="001E2BBB">
            <w:pPr>
              <w:pStyle w:val="a3"/>
              <w:ind w:left="212" w:hangingChars="100" w:hanging="212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 w:rsidP="001E2BBB">
            <w:pPr>
              <w:pStyle w:val="a3"/>
              <w:ind w:left="212" w:hangingChars="100" w:hanging="212"/>
              <w:rPr>
                <w:rFonts w:asciiTheme="minorEastAsia" w:eastAsiaTheme="minorEastAsia" w:hAnsiTheme="minorEastAsia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5D21B2">
        <w:trPr>
          <w:cantSplit/>
          <w:trHeight w:val="2536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Ⅲ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１居室の整理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２衣類整理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３洗濯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４食事の準備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５買い物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６交通機関の利用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  <w:lang w:eastAsia="zh-CN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７電話使用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  <w:bdr w:val="single" w:sz="4" w:space="0" w:color="auto" w:frame="1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Ⅲ家事・生活関連動作</w:t>
            </w: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  <w:p w:rsidR="001E2BBB" w:rsidRPr="00833A8B" w:rsidRDefault="001E2BBB">
            <w:pPr>
              <w:rPr>
                <w:rFonts w:asciiTheme="minorEastAsia" w:eastAsiaTheme="minorEastAsia" w:hAnsiTheme="minorEastAsia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1E2BBB">
        <w:trPr>
          <w:cantSplit/>
          <w:trHeight w:val="98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/>
                <w:spacing w:val="0"/>
                <w:kern w:val="2"/>
              </w:rPr>
              <w:t xml:space="preserve"> </w:t>
            </w: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Ⅳ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TW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TW"/>
              </w:rPr>
              <w:t>１判断能力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lang w:eastAsia="zh-TW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TW"/>
              </w:rPr>
              <w:t>２意思伝達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  <w:lang w:eastAsia="zh-TW"/>
              </w:rPr>
              <w:t>３意思伝達理解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bdr w:val="single" w:sz="4" w:space="0" w:color="auto" w:frame="1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Ⅳコミュニケーション</w:t>
            </w:r>
          </w:p>
          <w:p w:rsidR="001E2BBB" w:rsidRPr="005D21B2" w:rsidRDefault="001E2BBB" w:rsidP="005D21B2">
            <w:pPr>
              <w:pStyle w:val="a3"/>
              <w:ind w:left="210" w:hangingChars="100" w:hanging="210"/>
              <w:rPr>
                <w:rFonts w:asciiTheme="minorEastAsia" w:eastAsiaTheme="minorEastAsia" w:hAnsiTheme="minorEastAsia" w:hint="eastAsia"/>
                <w:spacing w:val="0"/>
                <w:kern w:val="2"/>
              </w:rPr>
            </w:pPr>
            <w:bookmarkStart w:id="0" w:name="_GoBack"/>
            <w:bookmarkEnd w:id="0"/>
          </w:p>
        </w:tc>
      </w:tr>
      <w:tr w:rsidR="001E2BBB" w:rsidRPr="00833A8B" w:rsidTr="001E2BBB">
        <w:trPr>
          <w:cantSplit/>
          <w:trHeight w:val="1003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１金銭・財産の管理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２対人関係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３生活（活動）への意欲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４趣味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５</w:t>
            </w: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sz w:val="18"/>
                <w:szCs w:val="18"/>
              </w:rPr>
              <w:t>レクリェーション等の参加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  <w:lang w:eastAsia="zh-TW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sz w:val="18"/>
                <w:szCs w:val="18"/>
              </w:rPr>
              <w:t>６作業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bdr w:val="single" w:sz="4" w:space="0" w:color="auto" w:frame="1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１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Ⅴ社会参加</w:t>
            </w:r>
          </w:p>
          <w:p w:rsidR="00191BAB" w:rsidRPr="00833A8B" w:rsidRDefault="00191BAB" w:rsidP="005D21B2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1E2BBB">
        <w:trPr>
          <w:cantSplit/>
          <w:trHeight w:val="6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widowControl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sz w:val="18"/>
                <w:szCs w:val="18"/>
              </w:rPr>
              <w:t>１理解</w:t>
            </w:r>
          </w:p>
          <w:p w:rsidR="001E2BBB" w:rsidRPr="00833A8B" w:rsidRDefault="001E2BBB">
            <w:pPr>
              <w:widowControl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  <w:r w:rsidRPr="00833A8B">
              <w:rPr>
                <w:rFonts w:asciiTheme="minorEastAsia" w:eastAsiaTheme="minorEastAsia" w:hAnsiTheme="minorEastAsia" w:hint="eastAsia"/>
                <w:sz w:val="18"/>
                <w:szCs w:val="18"/>
              </w:rPr>
              <w:t>２行動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  <w:bdr w:val="single" w:sz="4" w:space="0" w:color="auto" w:frame="1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Ⅵ理解・行動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1E2BBB" w:rsidRPr="00833A8B" w:rsidTr="001E2BBB">
        <w:trPr>
          <w:cantSplit/>
          <w:trHeight w:val="10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jc w:val="center"/>
              <w:rPr>
                <w:rFonts w:asciiTheme="minorEastAsia" w:eastAsiaTheme="minorEastAsia" w:hAnsiTheme="minorEastAsia"/>
              </w:rPr>
            </w:pPr>
            <w:r w:rsidRPr="00833A8B">
              <w:rPr>
                <w:rFonts w:asciiTheme="minorEastAsia" w:eastAsiaTheme="minorEastAsia" w:hAnsiTheme="minorEastAsia" w:hint="eastAsia"/>
              </w:rPr>
              <w:t>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sz w:val="18"/>
                <w:szCs w:val="18"/>
              </w:rPr>
              <w:t>１社会資源の活用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  <w:sz w:val="18"/>
                <w:szCs w:val="18"/>
              </w:rPr>
              <w:t>２将来の生活</w:t>
            </w:r>
          </w:p>
          <w:p w:rsidR="001E2BBB" w:rsidRPr="00833A8B" w:rsidRDefault="001E2BB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3A8B">
              <w:rPr>
                <w:rFonts w:asciiTheme="minorEastAsia" w:eastAsiaTheme="minorEastAsia" w:hAnsiTheme="minorEastAsia" w:hint="eastAsia"/>
                <w:sz w:val="18"/>
                <w:szCs w:val="18"/>
              </w:rPr>
              <w:t>３支援に関する相談・調整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spacing w:val="0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０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  <w:bdr w:val="single" w:sz="4" w:space="0" w:color="auto" w:frame="1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  <w:bdr w:val="single" w:sz="4" w:space="0" w:color="auto" w:frame="1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  <w:p w:rsidR="001E2BBB" w:rsidRPr="005D21B2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5D21B2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□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33A8B">
              <w:rPr>
                <w:rFonts w:asciiTheme="minorEastAsia" w:eastAsiaTheme="minorEastAsia" w:hAnsiTheme="minorEastAsia" w:hint="eastAsia"/>
                <w:kern w:val="2"/>
              </w:rPr>
              <w:t>Ⅶ支援体制</w:t>
            </w: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  <w:p w:rsidR="001E2BBB" w:rsidRPr="00833A8B" w:rsidRDefault="001E2BBB">
            <w:pPr>
              <w:pStyle w:val="a3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:rsidR="002F4E5D" w:rsidRPr="00833A8B" w:rsidRDefault="002F4E5D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2F4E5D" w:rsidRPr="00833A8B" w:rsidRDefault="002F4E5D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  <w:r w:rsidRPr="00833A8B">
        <w:rPr>
          <w:rFonts w:asciiTheme="minorEastAsia" w:eastAsiaTheme="minorEastAsia" w:hAnsiTheme="minorEastAsia" w:hint="eastAsia"/>
          <w:spacing w:val="0"/>
        </w:rPr>
        <w:t>総合所見</w:t>
      </w:r>
    </w:p>
    <w:p w:rsidR="001E2BBB" w:rsidRDefault="001E2BBB" w:rsidP="005D21B2">
      <w:pPr>
        <w:pStyle w:val="a3"/>
        <w:ind w:left="210" w:hangingChars="100" w:hanging="210"/>
        <w:rPr>
          <w:rFonts w:asciiTheme="minorEastAsia" w:eastAsiaTheme="minorEastAsia" w:hAnsiTheme="minorEastAsia" w:hint="eastAsia"/>
          <w:spacing w:val="0"/>
        </w:rPr>
      </w:pPr>
    </w:p>
    <w:p w:rsidR="005D21B2" w:rsidRDefault="005D21B2" w:rsidP="005D21B2">
      <w:pPr>
        <w:pStyle w:val="a3"/>
        <w:ind w:left="210" w:hangingChars="100" w:hanging="210"/>
        <w:rPr>
          <w:rFonts w:asciiTheme="minorEastAsia" w:eastAsiaTheme="minorEastAsia" w:hAnsiTheme="minorEastAsia"/>
          <w:spacing w:val="0"/>
        </w:rPr>
      </w:pPr>
    </w:p>
    <w:p w:rsidR="005D21B2" w:rsidRDefault="005D21B2" w:rsidP="005D21B2">
      <w:pPr>
        <w:pStyle w:val="a3"/>
        <w:ind w:left="210" w:hangingChars="100" w:hanging="210"/>
        <w:rPr>
          <w:rFonts w:asciiTheme="minorEastAsia" w:eastAsiaTheme="minorEastAsia" w:hAnsiTheme="minorEastAsia"/>
          <w:spacing w:val="0"/>
        </w:rPr>
      </w:pPr>
    </w:p>
    <w:p w:rsidR="005D21B2" w:rsidRDefault="005D21B2" w:rsidP="005D21B2">
      <w:pPr>
        <w:pStyle w:val="a3"/>
        <w:ind w:left="210" w:hangingChars="100" w:hanging="210"/>
        <w:rPr>
          <w:rFonts w:asciiTheme="minorEastAsia" w:eastAsiaTheme="minorEastAsia" w:hAnsiTheme="minorEastAsia"/>
          <w:spacing w:val="0"/>
        </w:rPr>
      </w:pPr>
    </w:p>
    <w:p w:rsidR="005D21B2" w:rsidRDefault="005D21B2" w:rsidP="005D21B2">
      <w:pPr>
        <w:pStyle w:val="a3"/>
        <w:ind w:left="210" w:hangingChars="100" w:hanging="210"/>
        <w:rPr>
          <w:rFonts w:asciiTheme="minorEastAsia" w:eastAsiaTheme="minorEastAsia" w:hAnsiTheme="minorEastAsia"/>
          <w:spacing w:val="0"/>
        </w:rPr>
      </w:pPr>
    </w:p>
    <w:p w:rsidR="005D21B2" w:rsidRPr="00833A8B" w:rsidRDefault="005D21B2" w:rsidP="005D21B2">
      <w:pPr>
        <w:pStyle w:val="a3"/>
        <w:ind w:left="210" w:hangingChars="100" w:hanging="210"/>
        <w:rPr>
          <w:rFonts w:asciiTheme="minorEastAsia" w:eastAsiaTheme="minorEastAsia" w:hAnsiTheme="minorEastAsia" w:hint="eastAsia"/>
          <w:spacing w:val="0"/>
        </w:rPr>
      </w:pPr>
    </w:p>
    <w:p w:rsidR="001E2BBB" w:rsidRPr="00833A8B" w:rsidRDefault="001E2BBB" w:rsidP="001E2BBB">
      <w:pPr>
        <w:pStyle w:val="a3"/>
        <w:rPr>
          <w:rFonts w:asciiTheme="minorEastAsia" w:eastAsiaTheme="minorEastAsia" w:hAnsiTheme="minorEastAsia"/>
          <w:spacing w:val="0"/>
        </w:rPr>
      </w:pPr>
    </w:p>
    <w:p w:rsidR="001E2BBB" w:rsidRPr="00833A8B" w:rsidRDefault="001E2BBB" w:rsidP="001E2BBB">
      <w:pPr>
        <w:pStyle w:val="a3"/>
        <w:ind w:firstLineChars="1750" w:firstLine="4585"/>
        <w:rPr>
          <w:rFonts w:asciiTheme="minorEastAsia" w:eastAsiaTheme="minorEastAsia" w:hAnsiTheme="minorEastAsia"/>
          <w:spacing w:val="0"/>
        </w:rPr>
      </w:pPr>
      <w:r w:rsidRPr="00833A8B">
        <w:rPr>
          <w:rFonts w:asciiTheme="minorEastAsia" w:eastAsiaTheme="minorEastAsia" w:hAnsiTheme="minorEastAsia" w:hint="eastAsia"/>
          <w:spacing w:val="26"/>
          <w:fitText w:val="1260" w:id="902566656"/>
        </w:rPr>
        <w:t>調査年月</w:t>
      </w:r>
      <w:r w:rsidRPr="00833A8B">
        <w:rPr>
          <w:rFonts w:asciiTheme="minorEastAsia" w:eastAsiaTheme="minorEastAsia" w:hAnsiTheme="minorEastAsia" w:hint="eastAsia"/>
          <w:fitText w:val="1260" w:id="902566656"/>
        </w:rPr>
        <w:t>日</w:t>
      </w:r>
      <w:r w:rsidR="005D21B2">
        <w:rPr>
          <w:rFonts w:asciiTheme="minorEastAsia" w:eastAsiaTheme="minorEastAsia" w:hAnsiTheme="minorEastAsia" w:hint="eastAsia"/>
          <w:spacing w:val="0"/>
        </w:rPr>
        <w:t xml:space="preserve">　平成　　</w:t>
      </w:r>
      <w:r w:rsidR="00FA1F44" w:rsidRPr="00833A8B">
        <w:rPr>
          <w:rFonts w:asciiTheme="minorEastAsia" w:eastAsiaTheme="minorEastAsia" w:hAnsiTheme="minorEastAsia" w:hint="eastAsia"/>
          <w:spacing w:val="0"/>
        </w:rPr>
        <w:t xml:space="preserve">年　</w:t>
      </w:r>
      <w:r w:rsidR="005D21B2">
        <w:rPr>
          <w:rFonts w:asciiTheme="minorEastAsia" w:eastAsiaTheme="minorEastAsia" w:hAnsiTheme="minorEastAsia" w:hint="eastAsia"/>
          <w:spacing w:val="0"/>
        </w:rPr>
        <w:t xml:space="preserve">　</w:t>
      </w:r>
      <w:r w:rsidR="00FA1F44" w:rsidRPr="00833A8B">
        <w:rPr>
          <w:rFonts w:asciiTheme="minorEastAsia" w:eastAsiaTheme="minorEastAsia" w:hAnsiTheme="minorEastAsia" w:hint="eastAsia"/>
          <w:spacing w:val="0"/>
        </w:rPr>
        <w:t>月</w:t>
      </w:r>
      <w:r w:rsidR="005D21B2">
        <w:rPr>
          <w:rFonts w:asciiTheme="minorEastAsia" w:eastAsiaTheme="minorEastAsia" w:hAnsiTheme="minorEastAsia" w:hint="eastAsia"/>
          <w:spacing w:val="0"/>
        </w:rPr>
        <w:t xml:space="preserve">　　</w:t>
      </w:r>
      <w:r w:rsidRPr="00833A8B">
        <w:rPr>
          <w:rFonts w:asciiTheme="minorEastAsia" w:eastAsiaTheme="minorEastAsia" w:hAnsiTheme="minorEastAsia" w:hint="eastAsia"/>
          <w:spacing w:val="0"/>
        </w:rPr>
        <w:t>日</w:t>
      </w:r>
    </w:p>
    <w:p w:rsidR="001E2BBB" w:rsidRPr="00833A8B" w:rsidRDefault="005D21B2" w:rsidP="001E2BBB">
      <w:pPr>
        <w:pStyle w:val="a3"/>
        <w:ind w:firstLineChars="2200" w:firstLine="462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調査者職・氏名　　　　　　　　　　　</w:t>
      </w:r>
      <w:r w:rsidR="001E2BBB" w:rsidRPr="00833A8B">
        <w:rPr>
          <w:rFonts w:asciiTheme="minorEastAsia" w:eastAsiaTheme="minorEastAsia" w:hAnsiTheme="minorEastAsia" w:hint="eastAsia"/>
          <w:spacing w:val="0"/>
        </w:rPr>
        <w:t xml:space="preserve">　印</w:t>
      </w:r>
    </w:p>
    <w:sectPr w:rsidR="001E2BBB" w:rsidRPr="00833A8B" w:rsidSect="007056AE">
      <w:headerReference w:type="default" r:id="rId8"/>
      <w:pgSz w:w="11907" w:h="16839" w:code="9"/>
      <w:pgMar w:top="567" w:right="851" w:bottom="28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85" w:rsidRDefault="00025585" w:rsidP="00A820D9">
      <w:pPr>
        <w:pStyle w:val="a3"/>
      </w:pPr>
      <w:r>
        <w:separator/>
      </w:r>
    </w:p>
  </w:endnote>
  <w:endnote w:type="continuationSeparator" w:id="0">
    <w:p w:rsidR="00025585" w:rsidRDefault="00025585" w:rsidP="00A820D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85" w:rsidRDefault="00025585" w:rsidP="00A820D9">
      <w:pPr>
        <w:pStyle w:val="a3"/>
      </w:pPr>
      <w:r>
        <w:separator/>
      </w:r>
    </w:p>
  </w:footnote>
  <w:footnote w:type="continuationSeparator" w:id="0">
    <w:p w:rsidR="00025585" w:rsidRDefault="00025585" w:rsidP="00A820D9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85" w:rsidRDefault="00025585">
    <w:pPr>
      <w:pStyle w:val="a4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381"/>
    <w:multiLevelType w:val="hybridMultilevel"/>
    <w:tmpl w:val="633EB946"/>
    <w:lvl w:ilvl="0" w:tplc="9B5826AE">
      <w:start w:val="2"/>
      <w:numFmt w:val="bullet"/>
      <w:lvlText w:val="※"/>
      <w:lvlJc w:val="left"/>
      <w:pPr>
        <w:ind w:left="16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9D55A8E"/>
    <w:multiLevelType w:val="hybridMultilevel"/>
    <w:tmpl w:val="7C9499D2"/>
    <w:lvl w:ilvl="0" w:tplc="B22E08C2">
      <w:start w:val="1"/>
      <w:numFmt w:val="decimalEnclosedCircle"/>
      <w:lvlText w:val="%1"/>
      <w:lvlJc w:val="left"/>
      <w:pPr>
        <w:ind w:left="4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" w15:restartNumberingAfterBreak="0">
    <w:nsid w:val="09F70B2B"/>
    <w:multiLevelType w:val="hybridMultilevel"/>
    <w:tmpl w:val="1374A110"/>
    <w:lvl w:ilvl="0" w:tplc="58705430">
      <w:numFmt w:val="bullet"/>
      <w:lvlText w:val="■"/>
      <w:lvlJc w:val="left"/>
      <w:pPr>
        <w:ind w:left="4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3" w15:restartNumberingAfterBreak="0">
    <w:nsid w:val="3F2B1872"/>
    <w:multiLevelType w:val="hybridMultilevel"/>
    <w:tmpl w:val="75325CB2"/>
    <w:lvl w:ilvl="0" w:tplc="1134701C">
      <w:start w:val="14"/>
      <w:numFmt w:val="decimalEnclosedCircle"/>
      <w:lvlText w:val="%1"/>
      <w:lvlJc w:val="left"/>
      <w:pPr>
        <w:tabs>
          <w:tab w:val="num" w:pos="526"/>
        </w:tabs>
        <w:ind w:left="526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  <w:rPr>
        <w:rFonts w:cs="Times New Roman"/>
      </w:rPr>
    </w:lvl>
  </w:abstractNum>
  <w:abstractNum w:abstractNumId="4" w15:restartNumberingAfterBreak="0">
    <w:nsid w:val="426A270E"/>
    <w:multiLevelType w:val="hybridMultilevel"/>
    <w:tmpl w:val="FCC83D8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2F61E5C"/>
    <w:multiLevelType w:val="hybridMultilevel"/>
    <w:tmpl w:val="2624ADB6"/>
    <w:lvl w:ilvl="0" w:tplc="9DF41D7A">
      <w:start w:val="4"/>
      <w:numFmt w:val="decimalEnclosedCircle"/>
      <w:lvlText w:val="%1"/>
      <w:lvlJc w:val="left"/>
      <w:pPr>
        <w:tabs>
          <w:tab w:val="num" w:pos="540"/>
        </w:tabs>
        <w:ind w:left="5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6" w15:restartNumberingAfterBreak="0">
    <w:nsid w:val="480954AC"/>
    <w:multiLevelType w:val="hybridMultilevel"/>
    <w:tmpl w:val="BC84B4E0"/>
    <w:lvl w:ilvl="0" w:tplc="B2CE08D2">
      <w:start w:val="1"/>
      <w:numFmt w:val="decimalEnclosedCircle"/>
      <w:lvlText w:val="%1"/>
      <w:lvlJc w:val="left"/>
      <w:pPr>
        <w:ind w:left="4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7" w15:restartNumberingAfterBreak="0">
    <w:nsid w:val="4DEB6DC3"/>
    <w:multiLevelType w:val="hybridMultilevel"/>
    <w:tmpl w:val="18FCE680"/>
    <w:lvl w:ilvl="0" w:tplc="8C2A9A40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884358"/>
    <w:multiLevelType w:val="singleLevel"/>
    <w:tmpl w:val="A26A3B1A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766018F"/>
    <w:multiLevelType w:val="hybridMultilevel"/>
    <w:tmpl w:val="9274DE9C"/>
    <w:lvl w:ilvl="0" w:tplc="BA4ECC64">
      <w:start w:val="1"/>
      <w:numFmt w:val="decimalEnclosedCircle"/>
      <w:lvlText w:val="%1"/>
      <w:lvlJc w:val="left"/>
      <w:pPr>
        <w:ind w:left="4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0" w15:restartNumberingAfterBreak="0">
    <w:nsid w:val="6DCD2FCF"/>
    <w:multiLevelType w:val="hybridMultilevel"/>
    <w:tmpl w:val="CF8A627C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05"/>
    <w:rsid w:val="00000773"/>
    <w:rsid w:val="00010137"/>
    <w:rsid w:val="00010F33"/>
    <w:rsid w:val="0001336E"/>
    <w:rsid w:val="00015AC1"/>
    <w:rsid w:val="00025585"/>
    <w:rsid w:val="00027D84"/>
    <w:rsid w:val="00053F72"/>
    <w:rsid w:val="0006010B"/>
    <w:rsid w:val="000724AB"/>
    <w:rsid w:val="00073A55"/>
    <w:rsid w:val="00086482"/>
    <w:rsid w:val="00092A35"/>
    <w:rsid w:val="00096B9E"/>
    <w:rsid w:val="000A27FF"/>
    <w:rsid w:val="000B56F4"/>
    <w:rsid w:val="000C141E"/>
    <w:rsid w:val="000C7288"/>
    <w:rsid w:val="000F01DF"/>
    <w:rsid w:val="00102819"/>
    <w:rsid w:val="001032E1"/>
    <w:rsid w:val="001118A5"/>
    <w:rsid w:val="00117F86"/>
    <w:rsid w:val="0014228E"/>
    <w:rsid w:val="00170376"/>
    <w:rsid w:val="00182965"/>
    <w:rsid w:val="00184455"/>
    <w:rsid w:val="00191BAB"/>
    <w:rsid w:val="001A01F7"/>
    <w:rsid w:val="001A5850"/>
    <w:rsid w:val="001B1A7C"/>
    <w:rsid w:val="001C0749"/>
    <w:rsid w:val="001D008A"/>
    <w:rsid w:val="001E2BBB"/>
    <w:rsid w:val="001E4867"/>
    <w:rsid w:val="001E7E43"/>
    <w:rsid w:val="001F0870"/>
    <w:rsid w:val="001F1994"/>
    <w:rsid w:val="0020244D"/>
    <w:rsid w:val="002142C4"/>
    <w:rsid w:val="00236DDC"/>
    <w:rsid w:val="0024330C"/>
    <w:rsid w:val="00244115"/>
    <w:rsid w:val="00264F1C"/>
    <w:rsid w:val="002B18C7"/>
    <w:rsid w:val="002B4465"/>
    <w:rsid w:val="002B484A"/>
    <w:rsid w:val="002E35DC"/>
    <w:rsid w:val="002E387F"/>
    <w:rsid w:val="002E6439"/>
    <w:rsid w:val="002F1A40"/>
    <w:rsid w:val="002F4E5D"/>
    <w:rsid w:val="003041E5"/>
    <w:rsid w:val="00307FAB"/>
    <w:rsid w:val="00312472"/>
    <w:rsid w:val="00317286"/>
    <w:rsid w:val="003533B8"/>
    <w:rsid w:val="00356DCC"/>
    <w:rsid w:val="00361F08"/>
    <w:rsid w:val="0036263F"/>
    <w:rsid w:val="00393705"/>
    <w:rsid w:val="003976B6"/>
    <w:rsid w:val="003A4039"/>
    <w:rsid w:val="003A6C1D"/>
    <w:rsid w:val="003C279A"/>
    <w:rsid w:val="003C4B32"/>
    <w:rsid w:val="003C5701"/>
    <w:rsid w:val="003D053E"/>
    <w:rsid w:val="003D0E0D"/>
    <w:rsid w:val="00424570"/>
    <w:rsid w:val="004310CC"/>
    <w:rsid w:val="00434477"/>
    <w:rsid w:val="0045047B"/>
    <w:rsid w:val="00486E1D"/>
    <w:rsid w:val="00491FAA"/>
    <w:rsid w:val="004C7E19"/>
    <w:rsid w:val="004D3B61"/>
    <w:rsid w:val="004E71AE"/>
    <w:rsid w:val="004F53A2"/>
    <w:rsid w:val="00525F62"/>
    <w:rsid w:val="005409CB"/>
    <w:rsid w:val="0054717E"/>
    <w:rsid w:val="0055572C"/>
    <w:rsid w:val="00567142"/>
    <w:rsid w:val="0058269F"/>
    <w:rsid w:val="0058533E"/>
    <w:rsid w:val="0059608F"/>
    <w:rsid w:val="005A5A28"/>
    <w:rsid w:val="005B64CB"/>
    <w:rsid w:val="005C317D"/>
    <w:rsid w:val="005C41BD"/>
    <w:rsid w:val="005C5F9A"/>
    <w:rsid w:val="005D21B2"/>
    <w:rsid w:val="005D41C2"/>
    <w:rsid w:val="005E53E8"/>
    <w:rsid w:val="0060019E"/>
    <w:rsid w:val="00620797"/>
    <w:rsid w:val="00621069"/>
    <w:rsid w:val="00621E1D"/>
    <w:rsid w:val="0062305C"/>
    <w:rsid w:val="00636D9C"/>
    <w:rsid w:val="006467B8"/>
    <w:rsid w:val="0064748F"/>
    <w:rsid w:val="00654C0A"/>
    <w:rsid w:val="006738B2"/>
    <w:rsid w:val="006A3B04"/>
    <w:rsid w:val="006B4BE9"/>
    <w:rsid w:val="006B6552"/>
    <w:rsid w:val="006B7659"/>
    <w:rsid w:val="006F2314"/>
    <w:rsid w:val="007056AE"/>
    <w:rsid w:val="007152A0"/>
    <w:rsid w:val="007333CA"/>
    <w:rsid w:val="00746B0F"/>
    <w:rsid w:val="00753A46"/>
    <w:rsid w:val="00767B63"/>
    <w:rsid w:val="00770DE5"/>
    <w:rsid w:val="007717FA"/>
    <w:rsid w:val="00784083"/>
    <w:rsid w:val="00793EE9"/>
    <w:rsid w:val="007A31DD"/>
    <w:rsid w:val="007A372B"/>
    <w:rsid w:val="007B2F60"/>
    <w:rsid w:val="007B7547"/>
    <w:rsid w:val="007C0250"/>
    <w:rsid w:val="007C2E28"/>
    <w:rsid w:val="007C54E6"/>
    <w:rsid w:val="007D1DF4"/>
    <w:rsid w:val="007F13B3"/>
    <w:rsid w:val="007F79F4"/>
    <w:rsid w:val="007F7EDC"/>
    <w:rsid w:val="00800810"/>
    <w:rsid w:val="00800F4C"/>
    <w:rsid w:val="008118EE"/>
    <w:rsid w:val="00817447"/>
    <w:rsid w:val="0082292E"/>
    <w:rsid w:val="00830E0E"/>
    <w:rsid w:val="008339D9"/>
    <w:rsid w:val="00833A8B"/>
    <w:rsid w:val="00843512"/>
    <w:rsid w:val="0086120F"/>
    <w:rsid w:val="008778DF"/>
    <w:rsid w:val="00881416"/>
    <w:rsid w:val="00882678"/>
    <w:rsid w:val="00896146"/>
    <w:rsid w:val="00896B7A"/>
    <w:rsid w:val="00897AC9"/>
    <w:rsid w:val="008A3925"/>
    <w:rsid w:val="008D3873"/>
    <w:rsid w:val="008D5A05"/>
    <w:rsid w:val="008D7417"/>
    <w:rsid w:val="008D7A41"/>
    <w:rsid w:val="008E7B3E"/>
    <w:rsid w:val="008F1400"/>
    <w:rsid w:val="008F294B"/>
    <w:rsid w:val="008F6417"/>
    <w:rsid w:val="00905609"/>
    <w:rsid w:val="00907928"/>
    <w:rsid w:val="0091170C"/>
    <w:rsid w:val="00925412"/>
    <w:rsid w:val="00932337"/>
    <w:rsid w:val="00947076"/>
    <w:rsid w:val="0096213B"/>
    <w:rsid w:val="009761B8"/>
    <w:rsid w:val="009C6F9B"/>
    <w:rsid w:val="009D058D"/>
    <w:rsid w:val="009E12B4"/>
    <w:rsid w:val="009F0C7C"/>
    <w:rsid w:val="009F4B68"/>
    <w:rsid w:val="00A03B64"/>
    <w:rsid w:val="00A11D3B"/>
    <w:rsid w:val="00A241DE"/>
    <w:rsid w:val="00A305CB"/>
    <w:rsid w:val="00A4350F"/>
    <w:rsid w:val="00A610E5"/>
    <w:rsid w:val="00A63B28"/>
    <w:rsid w:val="00A75C9D"/>
    <w:rsid w:val="00A76FB0"/>
    <w:rsid w:val="00A775BD"/>
    <w:rsid w:val="00A820D9"/>
    <w:rsid w:val="00A92C52"/>
    <w:rsid w:val="00A94A7B"/>
    <w:rsid w:val="00A965E8"/>
    <w:rsid w:val="00AA0475"/>
    <w:rsid w:val="00AB0ADE"/>
    <w:rsid w:val="00AC3E66"/>
    <w:rsid w:val="00AE256E"/>
    <w:rsid w:val="00AF1423"/>
    <w:rsid w:val="00B05CE4"/>
    <w:rsid w:val="00B358A2"/>
    <w:rsid w:val="00B53594"/>
    <w:rsid w:val="00B5698C"/>
    <w:rsid w:val="00B751C9"/>
    <w:rsid w:val="00B77CAB"/>
    <w:rsid w:val="00B81702"/>
    <w:rsid w:val="00B8652E"/>
    <w:rsid w:val="00B91677"/>
    <w:rsid w:val="00B96ABE"/>
    <w:rsid w:val="00BB2FA2"/>
    <w:rsid w:val="00BB309F"/>
    <w:rsid w:val="00BC443A"/>
    <w:rsid w:val="00BE1B66"/>
    <w:rsid w:val="00BE2B4A"/>
    <w:rsid w:val="00BE7437"/>
    <w:rsid w:val="00BF76B6"/>
    <w:rsid w:val="00C0516C"/>
    <w:rsid w:val="00C05E79"/>
    <w:rsid w:val="00C119F1"/>
    <w:rsid w:val="00C149EF"/>
    <w:rsid w:val="00C22B31"/>
    <w:rsid w:val="00C2348F"/>
    <w:rsid w:val="00C352FA"/>
    <w:rsid w:val="00C434E4"/>
    <w:rsid w:val="00C709F0"/>
    <w:rsid w:val="00C77FAB"/>
    <w:rsid w:val="00C813B8"/>
    <w:rsid w:val="00C90558"/>
    <w:rsid w:val="00CA4CA5"/>
    <w:rsid w:val="00CE1E42"/>
    <w:rsid w:val="00CE39DA"/>
    <w:rsid w:val="00CE7BB7"/>
    <w:rsid w:val="00CE7D40"/>
    <w:rsid w:val="00D009B6"/>
    <w:rsid w:val="00D15D01"/>
    <w:rsid w:val="00D453B2"/>
    <w:rsid w:val="00D81711"/>
    <w:rsid w:val="00D86A83"/>
    <w:rsid w:val="00D955D6"/>
    <w:rsid w:val="00DA4D2B"/>
    <w:rsid w:val="00DB4296"/>
    <w:rsid w:val="00DD6BE4"/>
    <w:rsid w:val="00DE3CF7"/>
    <w:rsid w:val="00E11E56"/>
    <w:rsid w:val="00E15A2F"/>
    <w:rsid w:val="00E371ED"/>
    <w:rsid w:val="00E6315C"/>
    <w:rsid w:val="00E73E2A"/>
    <w:rsid w:val="00E7598F"/>
    <w:rsid w:val="00E80A9F"/>
    <w:rsid w:val="00E90DE9"/>
    <w:rsid w:val="00E96A2A"/>
    <w:rsid w:val="00EA1860"/>
    <w:rsid w:val="00EB0BD0"/>
    <w:rsid w:val="00EB48E6"/>
    <w:rsid w:val="00EC1DF2"/>
    <w:rsid w:val="00ED456E"/>
    <w:rsid w:val="00ED4FA6"/>
    <w:rsid w:val="00EE1FA8"/>
    <w:rsid w:val="00EE32E6"/>
    <w:rsid w:val="00EF7689"/>
    <w:rsid w:val="00F3167E"/>
    <w:rsid w:val="00F3324A"/>
    <w:rsid w:val="00F34991"/>
    <w:rsid w:val="00F426AC"/>
    <w:rsid w:val="00F426BD"/>
    <w:rsid w:val="00F429E0"/>
    <w:rsid w:val="00F653C2"/>
    <w:rsid w:val="00F71C79"/>
    <w:rsid w:val="00F905FD"/>
    <w:rsid w:val="00FA1F44"/>
    <w:rsid w:val="00FA463F"/>
    <w:rsid w:val="00FC66B5"/>
    <w:rsid w:val="00FD0356"/>
    <w:rsid w:val="00FD2755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9BE389FB-8CC4-4CFD-830E-6241B87A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E32E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rsid w:val="001B1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17286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B1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17286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8DDE-1638-484E-8EF9-516F7AD4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8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 個別支援に係る調査票［フェースシート］</vt:lpstr>
    </vt:vector>
  </TitlesOfParts>
  <Company>Unknown Organization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 個別支援に係る調査票［フェースシート］</dc:title>
  <dc:creator>Unknown User</dc:creator>
  <cp:lastModifiedBy>jimu09</cp:lastModifiedBy>
  <cp:revision>5</cp:revision>
  <cp:lastPrinted>2016-08-23T06:55:00Z</cp:lastPrinted>
  <dcterms:created xsi:type="dcterms:W3CDTF">2016-08-21T07:55:00Z</dcterms:created>
  <dcterms:modified xsi:type="dcterms:W3CDTF">2016-08-23T06:56:00Z</dcterms:modified>
</cp:coreProperties>
</file>